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88D1" w14:textId="5AD97D1E" w:rsidR="00EC4CE9" w:rsidRPr="002B514A" w:rsidRDefault="00EC4CE9" w:rsidP="003A32DE">
      <w:pPr>
        <w:spacing w:after="0"/>
        <w:jc w:val="center"/>
        <w:rPr>
          <w:rFonts w:cstheme="minorHAnsi"/>
          <w:b/>
          <w:sz w:val="24"/>
          <w:szCs w:val="24"/>
        </w:rPr>
      </w:pPr>
      <w:r w:rsidRPr="002B514A">
        <w:rPr>
          <w:rFonts w:cstheme="minorHAnsi"/>
          <w:noProof/>
          <w:sz w:val="24"/>
          <w:szCs w:val="24"/>
          <w:lang w:eastAsia="en-AU"/>
        </w:rPr>
        <w:drawing>
          <wp:anchor distT="0" distB="0" distL="114300" distR="114300" simplePos="0" relativeHeight="251658240" behindDoc="0" locked="0" layoutInCell="1" allowOverlap="1" wp14:anchorId="6B3064B0" wp14:editId="277C7340">
            <wp:simplePos x="0" y="0"/>
            <wp:positionH relativeFrom="column">
              <wp:posOffset>4143375</wp:posOffset>
            </wp:positionH>
            <wp:positionV relativeFrom="paragraph">
              <wp:posOffset>-683098</wp:posOffset>
            </wp:positionV>
            <wp:extent cx="1948184"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_Logo_HalfStack_RGB_FullColour.png"/>
                    <pic:cNvPicPr/>
                  </pic:nvPicPr>
                  <pic:blipFill rotWithShape="1">
                    <a:blip r:embed="rId10" cstate="print">
                      <a:extLst>
                        <a:ext uri="{28A0092B-C50C-407E-A947-70E740481C1C}">
                          <a14:useLocalDpi xmlns:a14="http://schemas.microsoft.com/office/drawing/2010/main" val="0"/>
                        </a:ext>
                      </a:extLst>
                    </a:blip>
                    <a:srcRect l="6751" t="19561" r="6081" b="17716"/>
                    <a:stretch/>
                  </pic:blipFill>
                  <pic:spPr bwMode="auto">
                    <a:xfrm>
                      <a:off x="0" y="0"/>
                      <a:ext cx="1948184"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14A">
        <w:rPr>
          <w:rFonts w:cstheme="minorHAnsi"/>
          <w:b/>
          <w:sz w:val="24"/>
          <w:szCs w:val="24"/>
        </w:rPr>
        <w:t xml:space="preserve">AMENDMENT TO PROJECT </w:t>
      </w:r>
      <w:r w:rsidR="00A65143" w:rsidRPr="002B514A">
        <w:rPr>
          <w:rFonts w:cstheme="minorHAnsi"/>
          <w:b/>
          <w:sz w:val="24"/>
          <w:szCs w:val="24"/>
        </w:rPr>
        <w:t>– 202</w:t>
      </w:r>
      <w:r w:rsidR="008572C0">
        <w:rPr>
          <w:rFonts w:cstheme="minorHAnsi"/>
          <w:b/>
          <w:sz w:val="24"/>
          <w:szCs w:val="24"/>
        </w:rPr>
        <w:t>5</w:t>
      </w:r>
      <w:r w:rsidR="00A65143" w:rsidRPr="002B514A">
        <w:rPr>
          <w:rFonts w:cstheme="minorHAnsi"/>
          <w:b/>
          <w:sz w:val="24"/>
          <w:szCs w:val="24"/>
        </w:rPr>
        <w:t xml:space="preserve"> </w:t>
      </w:r>
      <w:r w:rsidRPr="002B514A">
        <w:rPr>
          <w:rFonts w:cstheme="minorHAnsi"/>
          <w:b/>
          <w:sz w:val="24"/>
          <w:szCs w:val="24"/>
        </w:rPr>
        <w:t>FEE FORM</w:t>
      </w:r>
    </w:p>
    <w:p w14:paraId="26466A67" w14:textId="77777777" w:rsidR="004A59CD" w:rsidRPr="002B514A" w:rsidRDefault="004A59CD" w:rsidP="00F4500F">
      <w:pPr>
        <w:spacing w:after="0"/>
        <w:rPr>
          <w:rFonts w:cstheme="minorHAnsi"/>
          <w:b/>
          <w:sz w:val="18"/>
          <w:szCs w:val="24"/>
        </w:rPr>
      </w:pPr>
    </w:p>
    <w:tbl>
      <w:tblPr>
        <w:tblStyle w:val="TableGrid"/>
        <w:tblW w:w="0" w:type="auto"/>
        <w:tblLook w:val="04A0" w:firstRow="1" w:lastRow="0" w:firstColumn="1" w:lastColumn="0" w:noHBand="0" w:noVBand="1"/>
      </w:tblPr>
      <w:tblGrid>
        <w:gridCol w:w="3114"/>
        <w:gridCol w:w="5902"/>
      </w:tblGrid>
      <w:tr w:rsidR="00254C28" w:rsidRPr="003A32DE" w14:paraId="7A7C7D14" w14:textId="77777777" w:rsidTr="002B514A">
        <w:tc>
          <w:tcPr>
            <w:tcW w:w="3114" w:type="dxa"/>
            <w:shd w:val="clear" w:color="auto" w:fill="2F5496" w:themeFill="accent5" w:themeFillShade="BF"/>
          </w:tcPr>
          <w:p w14:paraId="2A858FE6" w14:textId="1390CE37" w:rsidR="00254C28" w:rsidRPr="00254C28" w:rsidRDefault="00254C28" w:rsidP="00254C28">
            <w:pPr>
              <w:spacing w:line="276" w:lineRule="auto"/>
              <w:jc w:val="right"/>
              <w:rPr>
                <w:rFonts w:cstheme="minorHAnsi"/>
                <w:b/>
                <w:color w:val="FFFFFF" w:themeColor="background1"/>
                <w:sz w:val="20"/>
                <w:szCs w:val="20"/>
              </w:rPr>
            </w:pPr>
            <w:r w:rsidRPr="00254C28">
              <w:rPr>
                <w:rFonts w:cstheme="minorHAnsi"/>
                <w:b/>
                <w:color w:val="FFFFFF" w:themeColor="background1"/>
                <w:sz w:val="20"/>
                <w:szCs w:val="20"/>
              </w:rPr>
              <w:t>Principal Investigator Name</w:t>
            </w:r>
          </w:p>
        </w:tc>
        <w:tc>
          <w:tcPr>
            <w:tcW w:w="5902" w:type="dxa"/>
            <w:shd w:val="clear" w:color="auto" w:fill="auto"/>
          </w:tcPr>
          <w:p w14:paraId="5E3A37D3" w14:textId="08651FE7" w:rsidR="00254C28" w:rsidRPr="003A32DE" w:rsidRDefault="00254C28" w:rsidP="00254C28">
            <w:pPr>
              <w:rPr>
                <w:rFonts w:cstheme="minorHAnsi"/>
                <w:b/>
                <w:sz w:val="20"/>
                <w:szCs w:val="20"/>
              </w:rPr>
            </w:pPr>
          </w:p>
        </w:tc>
      </w:tr>
      <w:tr w:rsidR="00254C28" w:rsidRPr="003A32DE" w14:paraId="33DDC6C2" w14:textId="77777777" w:rsidTr="002B514A">
        <w:tc>
          <w:tcPr>
            <w:tcW w:w="3114" w:type="dxa"/>
            <w:shd w:val="clear" w:color="auto" w:fill="2F5496" w:themeFill="accent5" w:themeFillShade="BF"/>
          </w:tcPr>
          <w:p w14:paraId="170C8CD8" w14:textId="725E39F1" w:rsidR="00254C28" w:rsidRPr="002B514A" w:rsidRDefault="00254C28" w:rsidP="002B514A">
            <w:pPr>
              <w:spacing w:line="276" w:lineRule="auto"/>
              <w:jc w:val="right"/>
              <w:rPr>
                <w:rFonts w:cstheme="minorHAnsi"/>
                <w:b/>
                <w:color w:val="FFFFFF" w:themeColor="background1"/>
                <w:sz w:val="20"/>
                <w:szCs w:val="20"/>
              </w:rPr>
            </w:pPr>
            <w:r w:rsidRPr="00254C28">
              <w:rPr>
                <w:rFonts w:cstheme="minorHAnsi"/>
                <w:b/>
                <w:color w:val="FFFFFF" w:themeColor="background1"/>
                <w:sz w:val="20"/>
                <w:szCs w:val="20"/>
              </w:rPr>
              <w:t>Monash Health Reference Number</w:t>
            </w:r>
            <w:r w:rsidR="002B514A">
              <w:rPr>
                <w:rFonts w:cstheme="minorHAnsi"/>
                <w:b/>
                <w:color w:val="FFFFFF" w:themeColor="background1"/>
                <w:sz w:val="20"/>
                <w:szCs w:val="20"/>
              </w:rPr>
              <w:t xml:space="preserve"> </w:t>
            </w:r>
            <w:r w:rsidRPr="00254C28">
              <w:rPr>
                <w:rFonts w:cstheme="minorHAnsi"/>
                <w:i/>
                <w:color w:val="FFFFFF" w:themeColor="background1"/>
                <w:sz w:val="16"/>
                <w:szCs w:val="20"/>
              </w:rPr>
              <w:t>*Compulsory</w:t>
            </w:r>
          </w:p>
        </w:tc>
        <w:tc>
          <w:tcPr>
            <w:tcW w:w="5902" w:type="dxa"/>
            <w:shd w:val="clear" w:color="auto" w:fill="auto"/>
          </w:tcPr>
          <w:p w14:paraId="270632F6" w14:textId="05FAE5A5" w:rsidR="00254C28" w:rsidRPr="003A32DE" w:rsidRDefault="00254C28" w:rsidP="00254C28">
            <w:pPr>
              <w:spacing w:line="276" w:lineRule="auto"/>
              <w:rPr>
                <w:rFonts w:cstheme="minorHAnsi"/>
                <w:b/>
                <w:sz w:val="20"/>
                <w:szCs w:val="20"/>
              </w:rPr>
            </w:pPr>
          </w:p>
        </w:tc>
      </w:tr>
      <w:tr w:rsidR="00E04A38" w:rsidRPr="003A32DE" w14:paraId="743C7044" w14:textId="77777777" w:rsidTr="002B514A">
        <w:tc>
          <w:tcPr>
            <w:tcW w:w="3114" w:type="dxa"/>
            <w:shd w:val="clear" w:color="auto" w:fill="2F5496" w:themeFill="accent5" w:themeFillShade="BF"/>
          </w:tcPr>
          <w:p w14:paraId="6CE2D0B1" w14:textId="4DABCFBF" w:rsidR="00E04A38" w:rsidRPr="00254C28" w:rsidRDefault="00E04A38" w:rsidP="00254C28">
            <w:pPr>
              <w:spacing w:line="276" w:lineRule="auto"/>
              <w:jc w:val="right"/>
              <w:rPr>
                <w:rFonts w:cstheme="minorHAnsi"/>
                <w:b/>
                <w:color w:val="FFFFFF" w:themeColor="background1"/>
                <w:sz w:val="20"/>
                <w:szCs w:val="20"/>
              </w:rPr>
            </w:pPr>
            <w:r>
              <w:rPr>
                <w:rFonts w:cstheme="minorHAnsi"/>
                <w:b/>
                <w:color w:val="FFFFFF" w:themeColor="background1"/>
                <w:sz w:val="20"/>
                <w:szCs w:val="20"/>
              </w:rPr>
              <w:t>Protocol Number</w:t>
            </w:r>
          </w:p>
        </w:tc>
        <w:tc>
          <w:tcPr>
            <w:tcW w:w="5902" w:type="dxa"/>
            <w:shd w:val="clear" w:color="auto" w:fill="auto"/>
          </w:tcPr>
          <w:p w14:paraId="546CFD40" w14:textId="77777777" w:rsidR="00E04A38" w:rsidRPr="003A32DE" w:rsidRDefault="00E04A38" w:rsidP="00254C28">
            <w:pPr>
              <w:spacing w:line="276" w:lineRule="auto"/>
              <w:rPr>
                <w:rFonts w:cstheme="minorHAnsi"/>
                <w:b/>
                <w:sz w:val="20"/>
                <w:szCs w:val="20"/>
              </w:rPr>
            </w:pPr>
          </w:p>
        </w:tc>
      </w:tr>
      <w:tr w:rsidR="00254C28" w:rsidRPr="003A32DE" w14:paraId="796CDD3E" w14:textId="77777777" w:rsidTr="002B514A">
        <w:tc>
          <w:tcPr>
            <w:tcW w:w="3114" w:type="dxa"/>
            <w:shd w:val="clear" w:color="auto" w:fill="2F5496" w:themeFill="accent5" w:themeFillShade="BF"/>
          </w:tcPr>
          <w:p w14:paraId="5DD825A8" w14:textId="53D76F1B" w:rsidR="00254C28" w:rsidRPr="00254C28" w:rsidRDefault="00254C28" w:rsidP="00254C28">
            <w:pPr>
              <w:spacing w:line="276" w:lineRule="auto"/>
              <w:jc w:val="right"/>
              <w:rPr>
                <w:rFonts w:cstheme="minorHAnsi"/>
                <w:b/>
                <w:color w:val="FFFFFF" w:themeColor="background1"/>
                <w:sz w:val="20"/>
                <w:szCs w:val="20"/>
              </w:rPr>
            </w:pPr>
            <w:r w:rsidRPr="00254C28">
              <w:rPr>
                <w:rFonts w:cstheme="minorHAnsi"/>
                <w:b/>
                <w:color w:val="FFFFFF" w:themeColor="background1"/>
                <w:sz w:val="20"/>
                <w:szCs w:val="20"/>
              </w:rPr>
              <w:t>Date</w:t>
            </w:r>
          </w:p>
        </w:tc>
        <w:tc>
          <w:tcPr>
            <w:tcW w:w="5902" w:type="dxa"/>
            <w:shd w:val="clear" w:color="auto" w:fill="auto"/>
          </w:tcPr>
          <w:p w14:paraId="482974A6" w14:textId="77777777" w:rsidR="00254C28" w:rsidRPr="003A32DE" w:rsidRDefault="00254C28" w:rsidP="00254C28">
            <w:pPr>
              <w:spacing w:line="276" w:lineRule="auto"/>
              <w:rPr>
                <w:rFonts w:cstheme="minorHAnsi"/>
                <w:b/>
                <w:sz w:val="20"/>
                <w:szCs w:val="20"/>
              </w:rPr>
            </w:pPr>
          </w:p>
        </w:tc>
      </w:tr>
      <w:tr w:rsidR="00621994" w:rsidRPr="003A32DE" w14:paraId="3675A236" w14:textId="77777777" w:rsidTr="002424C1">
        <w:tc>
          <w:tcPr>
            <w:tcW w:w="9016" w:type="dxa"/>
            <w:gridSpan w:val="2"/>
            <w:shd w:val="clear" w:color="auto" w:fill="auto"/>
          </w:tcPr>
          <w:p w14:paraId="44240F8E" w14:textId="32B98312" w:rsidR="00621994" w:rsidRPr="002424C1" w:rsidRDefault="003A35E9" w:rsidP="002424C1">
            <w:pPr>
              <w:spacing w:line="276" w:lineRule="auto"/>
              <w:jc w:val="center"/>
              <w:rPr>
                <w:rFonts w:cstheme="minorHAnsi"/>
                <w:b/>
                <w:i/>
                <w:iCs/>
                <w:sz w:val="20"/>
                <w:szCs w:val="20"/>
              </w:rPr>
            </w:pPr>
            <w:r w:rsidRPr="002424C1">
              <w:rPr>
                <w:rFonts w:cstheme="minorHAnsi"/>
                <w:b/>
                <w:i/>
                <w:iCs/>
                <w:color w:val="EE0000"/>
                <w:sz w:val="18"/>
                <w:szCs w:val="18"/>
              </w:rPr>
              <w:t>Ensure the PI, Monash Health Reference Number, and Protocol Number are accurate and match the correct project.</w:t>
            </w:r>
          </w:p>
        </w:tc>
      </w:tr>
    </w:tbl>
    <w:p w14:paraId="50DD8B6A" w14:textId="77777777" w:rsidR="00254C28" w:rsidRPr="002B514A" w:rsidRDefault="00254C28" w:rsidP="007D2DC4">
      <w:pPr>
        <w:spacing w:after="0"/>
        <w:rPr>
          <w:rFonts w:cstheme="minorHAnsi"/>
          <w:b/>
          <w:sz w:val="18"/>
          <w:szCs w:val="20"/>
        </w:rPr>
      </w:pPr>
    </w:p>
    <w:tbl>
      <w:tblPr>
        <w:tblStyle w:val="TableGrid"/>
        <w:tblW w:w="0" w:type="auto"/>
        <w:tblLook w:val="04A0" w:firstRow="1" w:lastRow="0" w:firstColumn="1" w:lastColumn="0" w:noHBand="0" w:noVBand="1"/>
      </w:tblPr>
      <w:tblGrid>
        <w:gridCol w:w="9016"/>
      </w:tblGrid>
      <w:tr w:rsidR="00250C6F" w:rsidRPr="003A32DE" w14:paraId="46C3D809" w14:textId="77777777" w:rsidTr="002D0F97">
        <w:tc>
          <w:tcPr>
            <w:tcW w:w="9016" w:type="dxa"/>
            <w:shd w:val="clear" w:color="auto" w:fill="2F5496" w:themeFill="accent5" w:themeFillShade="BF"/>
          </w:tcPr>
          <w:p w14:paraId="5CE48B60" w14:textId="4636C797" w:rsidR="00250C6F" w:rsidRPr="003A32DE" w:rsidRDefault="00A30D40" w:rsidP="00005B8C">
            <w:pPr>
              <w:spacing w:line="276" w:lineRule="auto"/>
              <w:rPr>
                <w:rFonts w:cstheme="minorHAnsi"/>
                <w:b/>
                <w:sz w:val="20"/>
                <w:szCs w:val="20"/>
              </w:rPr>
            </w:pPr>
            <w:r w:rsidRPr="002D0F97">
              <w:rPr>
                <w:rFonts w:cstheme="minorHAnsi"/>
                <w:b/>
                <w:color w:val="FFFFFF" w:themeColor="background1"/>
                <w:sz w:val="20"/>
                <w:szCs w:val="20"/>
              </w:rPr>
              <w:t xml:space="preserve">Application </w:t>
            </w:r>
            <w:r w:rsidR="00005B8C">
              <w:rPr>
                <w:rFonts w:cstheme="minorHAnsi"/>
                <w:b/>
                <w:color w:val="FFFFFF" w:themeColor="background1"/>
                <w:sz w:val="20"/>
                <w:szCs w:val="20"/>
              </w:rPr>
              <w:t>T</w:t>
            </w:r>
            <w:r w:rsidRPr="002D0F97">
              <w:rPr>
                <w:rFonts w:cstheme="minorHAnsi"/>
                <w:b/>
                <w:color w:val="FFFFFF" w:themeColor="background1"/>
                <w:sz w:val="20"/>
                <w:szCs w:val="20"/>
              </w:rPr>
              <w:t>ype</w:t>
            </w:r>
            <w:r w:rsidR="00BE1832" w:rsidRPr="002D0F97">
              <w:rPr>
                <w:rFonts w:cstheme="minorHAnsi"/>
                <w:b/>
                <w:color w:val="FFFFFF" w:themeColor="background1"/>
                <w:sz w:val="20"/>
                <w:szCs w:val="20"/>
              </w:rPr>
              <w:t xml:space="preserve"> (tick all applicable options)</w:t>
            </w:r>
          </w:p>
        </w:tc>
      </w:tr>
      <w:tr w:rsidR="00250C6F" w:rsidRPr="003A32DE" w14:paraId="4D2A4AD2" w14:textId="77777777" w:rsidTr="00250C6F">
        <w:tc>
          <w:tcPr>
            <w:tcW w:w="9016" w:type="dxa"/>
          </w:tcPr>
          <w:p w14:paraId="6243BC44" w14:textId="77777777" w:rsidR="00250C6F" w:rsidRPr="003A32DE" w:rsidRDefault="00250C6F" w:rsidP="002D0F97">
            <w:pPr>
              <w:spacing w:line="276" w:lineRule="auto"/>
              <w:rPr>
                <w:rFonts w:cstheme="minorHAnsi"/>
                <w:sz w:val="20"/>
                <w:szCs w:val="20"/>
              </w:rPr>
            </w:pPr>
            <w:r w:rsidRPr="003A32DE">
              <w:rPr>
                <w:rFonts w:cstheme="minorHAnsi"/>
                <w:i/>
                <w:color w:val="262626"/>
                <w:sz w:val="20"/>
                <w:szCs w:val="20"/>
              </w:rPr>
              <w:fldChar w:fldCharType="begin">
                <w:ffData>
                  <w:name w:val="Check6"/>
                  <w:enabled/>
                  <w:calcOnExit w:val="0"/>
                  <w:checkBox>
                    <w:sizeAuto/>
                    <w:default w:val="0"/>
                    <w:checked w:val="0"/>
                  </w:checkBox>
                </w:ffData>
              </w:fldChar>
            </w:r>
            <w:bookmarkStart w:id="0" w:name="Check6"/>
            <w:r w:rsidRPr="003A32DE">
              <w:rPr>
                <w:rFonts w:cstheme="minorHAnsi"/>
                <w:i/>
                <w:color w:val="262626"/>
                <w:sz w:val="20"/>
                <w:szCs w:val="20"/>
              </w:rPr>
              <w:instrText xml:space="preserve"> FORMCHECKBOX </w:instrText>
            </w:r>
            <w:r w:rsidRPr="003A32DE">
              <w:rPr>
                <w:rFonts w:cstheme="minorHAnsi"/>
                <w:i/>
                <w:color w:val="262626"/>
                <w:sz w:val="20"/>
                <w:szCs w:val="20"/>
              </w:rPr>
            </w:r>
            <w:r w:rsidRPr="003A32DE">
              <w:rPr>
                <w:rFonts w:cstheme="minorHAnsi"/>
                <w:i/>
                <w:color w:val="262626"/>
                <w:sz w:val="20"/>
                <w:szCs w:val="20"/>
              </w:rPr>
              <w:fldChar w:fldCharType="separate"/>
            </w:r>
            <w:r w:rsidRPr="003A32DE">
              <w:rPr>
                <w:rFonts w:cstheme="minorHAnsi"/>
                <w:i/>
                <w:color w:val="262626"/>
                <w:sz w:val="20"/>
                <w:szCs w:val="20"/>
              </w:rPr>
              <w:fldChar w:fldCharType="end"/>
            </w:r>
            <w:bookmarkEnd w:id="0"/>
            <w:r w:rsidRPr="003A32DE">
              <w:rPr>
                <w:rFonts w:cstheme="minorHAnsi"/>
                <w:i/>
                <w:color w:val="262626"/>
                <w:sz w:val="20"/>
                <w:szCs w:val="20"/>
              </w:rPr>
              <w:t xml:space="preserve"> </w:t>
            </w:r>
            <w:r w:rsidRPr="003A32DE">
              <w:rPr>
                <w:rFonts w:cstheme="minorHAnsi"/>
                <w:sz w:val="20"/>
                <w:szCs w:val="20"/>
              </w:rPr>
              <w:t xml:space="preserve"> Ethics Review</w:t>
            </w:r>
            <w:r w:rsidR="00BE1832" w:rsidRPr="003A32DE">
              <w:rPr>
                <w:rFonts w:cstheme="minorHAnsi"/>
                <w:sz w:val="20"/>
                <w:szCs w:val="20"/>
              </w:rPr>
              <w:t xml:space="preserve"> </w:t>
            </w:r>
          </w:p>
          <w:p w14:paraId="6BC8143D" w14:textId="78A08024" w:rsidR="00A30D40" w:rsidRDefault="00250C6F" w:rsidP="002D0F97">
            <w:pPr>
              <w:spacing w:line="276" w:lineRule="auto"/>
              <w:rPr>
                <w:rFonts w:cstheme="minorHAnsi"/>
                <w:sz w:val="20"/>
                <w:szCs w:val="20"/>
              </w:rPr>
            </w:pPr>
            <w:r w:rsidRPr="003A32DE">
              <w:rPr>
                <w:rFonts w:cstheme="minorHAnsi"/>
                <w:i/>
                <w:color w:val="262626"/>
                <w:sz w:val="20"/>
                <w:szCs w:val="20"/>
              </w:rPr>
              <w:fldChar w:fldCharType="begin">
                <w:ffData>
                  <w:name w:val=""/>
                  <w:enabled/>
                  <w:calcOnExit w:val="0"/>
                  <w:checkBox>
                    <w:sizeAuto/>
                    <w:default w:val="0"/>
                    <w:checked w:val="0"/>
                  </w:checkBox>
                </w:ffData>
              </w:fldChar>
            </w:r>
            <w:r w:rsidRPr="003A32DE">
              <w:rPr>
                <w:rFonts w:cstheme="minorHAnsi"/>
                <w:i/>
                <w:color w:val="262626"/>
                <w:sz w:val="20"/>
                <w:szCs w:val="20"/>
              </w:rPr>
              <w:instrText xml:space="preserve"> FORMCHECKBOX </w:instrText>
            </w:r>
            <w:r w:rsidRPr="003A32DE">
              <w:rPr>
                <w:rFonts w:cstheme="minorHAnsi"/>
                <w:i/>
                <w:color w:val="262626"/>
                <w:sz w:val="20"/>
                <w:szCs w:val="20"/>
              </w:rPr>
            </w:r>
            <w:r w:rsidRPr="003A32DE">
              <w:rPr>
                <w:rFonts w:cstheme="minorHAnsi"/>
                <w:i/>
                <w:color w:val="262626"/>
                <w:sz w:val="20"/>
                <w:szCs w:val="20"/>
              </w:rPr>
              <w:fldChar w:fldCharType="separate"/>
            </w:r>
            <w:r w:rsidRPr="003A32DE">
              <w:rPr>
                <w:rFonts w:cstheme="minorHAnsi"/>
                <w:i/>
                <w:color w:val="262626"/>
                <w:sz w:val="20"/>
                <w:szCs w:val="20"/>
              </w:rPr>
              <w:fldChar w:fldCharType="end"/>
            </w:r>
            <w:r w:rsidRPr="003A32DE">
              <w:rPr>
                <w:rFonts w:cstheme="minorHAnsi"/>
                <w:i/>
                <w:color w:val="262626"/>
                <w:sz w:val="20"/>
                <w:szCs w:val="20"/>
              </w:rPr>
              <w:t xml:space="preserve">  </w:t>
            </w:r>
            <w:r w:rsidRPr="003A32DE">
              <w:rPr>
                <w:rFonts w:cstheme="minorHAnsi"/>
                <w:sz w:val="20"/>
                <w:szCs w:val="20"/>
              </w:rPr>
              <w:t>Governance Review</w:t>
            </w:r>
          </w:p>
          <w:p w14:paraId="5B9A653A" w14:textId="32A8D42B" w:rsidR="009954AF" w:rsidRPr="003A32DE" w:rsidRDefault="009954AF" w:rsidP="002D0F97">
            <w:pPr>
              <w:spacing w:line="276" w:lineRule="auto"/>
              <w:rPr>
                <w:rFonts w:cstheme="minorHAnsi"/>
                <w:b/>
                <w:sz w:val="20"/>
                <w:szCs w:val="20"/>
              </w:rPr>
            </w:pPr>
            <w:r w:rsidRPr="003A32DE">
              <w:rPr>
                <w:rFonts w:cstheme="minorHAnsi"/>
                <w:i/>
                <w:color w:val="262626"/>
                <w:sz w:val="20"/>
                <w:szCs w:val="20"/>
              </w:rPr>
              <w:fldChar w:fldCharType="begin">
                <w:ffData>
                  <w:name w:val=""/>
                  <w:enabled/>
                  <w:calcOnExit w:val="0"/>
                  <w:checkBox>
                    <w:sizeAuto/>
                    <w:default w:val="0"/>
                    <w:checked w:val="0"/>
                  </w:checkBox>
                </w:ffData>
              </w:fldChar>
            </w:r>
            <w:r w:rsidRPr="003A32DE">
              <w:rPr>
                <w:rFonts w:cstheme="minorHAnsi"/>
                <w:i/>
                <w:color w:val="262626"/>
                <w:sz w:val="20"/>
                <w:szCs w:val="20"/>
              </w:rPr>
              <w:instrText xml:space="preserve"> FORMCHECKBOX </w:instrText>
            </w:r>
            <w:r w:rsidRPr="003A32DE">
              <w:rPr>
                <w:rFonts w:cstheme="minorHAnsi"/>
                <w:i/>
                <w:color w:val="262626"/>
                <w:sz w:val="20"/>
                <w:szCs w:val="20"/>
              </w:rPr>
            </w:r>
            <w:r w:rsidRPr="003A32DE">
              <w:rPr>
                <w:rFonts w:cstheme="minorHAnsi"/>
                <w:i/>
                <w:color w:val="262626"/>
                <w:sz w:val="20"/>
                <w:szCs w:val="20"/>
              </w:rPr>
              <w:fldChar w:fldCharType="separate"/>
            </w:r>
            <w:r w:rsidRPr="003A32DE">
              <w:rPr>
                <w:rFonts w:cstheme="minorHAnsi"/>
                <w:i/>
                <w:color w:val="262626"/>
                <w:sz w:val="20"/>
                <w:szCs w:val="20"/>
              </w:rPr>
              <w:fldChar w:fldCharType="end"/>
            </w:r>
            <w:r>
              <w:rPr>
                <w:rFonts w:cstheme="minorHAnsi"/>
                <w:i/>
                <w:color w:val="262626"/>
                <w:sz w:val="20"/>
                <w:szCs w:val="20"/>
              </w:rPr>
              <w:t xml:space="preserve"> </w:t>
            </w:r>
            <w:r>
              <w:rPr>
                <w:rFonts w:cstheme="minorHAnsi"/>
                <w:color w:val="262626"/>
                <w:sz w:val="20"/>
                <w:szCs w:val="20"/>
              </w:rPr>
              <w:t xml:space="preserve"> </w:t>
            </w:r>
            <w:r w:rsidRPr="009954AF">
              <w:rPr>
                <w:rFonts w:cstheme="minorHAnsi"/>
                <w:color w:val="262626"/>
                <w:sz w:val="20"/>
                <w:szCs w:val="20"/>
              </w:rPr>
              <w:t xml:space="preserve">Ethics </w:t>
            </w:r>
            <w:r w:rsidR="0020281F">
              <w:rPr>
                <w:rFonts w:cstheme="minorHAnsi"/>
                <w:color w:val="262626"/>
                <w:sz w:val="20"/>
                <w:szCs w:val="20"/>
              </w:rPr>
              <w:t xml:space="preserve">&amp; </w:t>
            </w:r>
            <w:r w:rsidR="0020281F" w:rsidRPr="0020281F">
              <w:rPr>
                <w:rFonts w:cstheme="minorHAnsi"/>
                <w:color w:val="262626"/>
                <w:sz w:val="20"/>
                <w:szCs w:val="20"/>
              </w:rPr>
              <w:t xml:space="preserve">Governance </w:t>
            </w:r>
            <w:r w:rsidRPr="009954AF">
              <w:rPr>
                <w:rFonts w:cstheme="minorHAnsi"/>
                <w:color w:val="262626"/>
                <w:sz w:val="20"/>
                <w:szCs w:val="20"/>
              </w:rPr>
              <w:t>Review</w:t>
            </w:r>
          </w:p>
        </w:tc>
      </w:tr>
    </w:tbl>
    <w:p w14:paraId="051EBEDC" w14:textId="77777777" w:rsidR="00C139F1" w:rsidRDefault="00C139F1" w:rsidP="007D2DC4">
      <w:pPr>
        <w:spacing w:after="0"/>
        <w:rPr>
          <w:rFonts w:cstheme="minorHAnsi"/>
          <w:color w:val="FF0000"/>
          <w:sz w:val="18"/>
          <w:szCs w:val="20"/>
        </w:rPr>
      </w:pPr>
    </w:p>
    <w:tbl>
      <w:tblPr>
        <w:tblStyle w:val="TableGrid"/>
        <w:tblW w:w="0" w:type="auto"/>
        <w:tblLook w:val="04A0" w:firstRow="1" w:lastRow="0" w:firstColumn="1" w:lastColumn="0" w:noHBand="0" w:noVBand="1"/>
      </w:tblPr>
      <w:tblGrid>
        <w:gridCol w:w="9016"/>
      </w:tblGrid>
      <w:tr w:rsidR="00C139F1" w14:paraId="0FCE40D5" w14:textId="77777777" w:rsidTr="002424C1">
        <w:tc>
          <w:tcPr>
            <w:tcW w:w="9016" w:type="dxa"/>
            <w:shd w:val="clear" w:color="auto" w:fill="2F5496" w:themeFill="accent5" w:themeFillShade="BF"/>
          </w:tcPr>
          <w:p w14:paraId="1695E711" w14:textId="191CC06B" w:rsidR="00C139F1" w:rsidRPr="00C139F1" w:rsidRDefault="00C139F1" w:rsidP="002424C1">
            <w:pPr>
              <w:spacing w:line="276" w:lineRule="auto"/>
              <w:rPr>
                <w:rFonts w:cstheme="minorHAnsi"/>
                <w:b/>
                <w:sz w:val="20"/>
                <w:szCs w:val="20"/>
              </w:rPr>
            </w:pPr>
            <w:r w:rsidRPr="002424C1">
              <w:rPr>
                <w:rFonts w:cstheme="minorHAnsi"/>
                <w:b/>
                <w:color w:val="FFFFFF" w:themeColor="background1"/>
                <w:sz w:val="20"/>
                <w:szCs w:val="20"/>
              </w:rPr>
              <w:t>I</w:t>
            </w:r>
            <w:r w:rsidR="00BF4EBD">
              <w:rPr>
                <w:rFonts w:cstheme="minorHAnsi"/>
                <w:b/>
                <w:color w:val="FFFFFF" w:themeColor="background1"/>
                <w:sz w:val="20"/>
                <w:szCs w:val="20"/>
              </w:rPr>
              <w:t>mportant Notes</w:t>
            </w:r>
          </w:p>
        </w:tc>
      </w:tr>
      <w:tr w:rsidR="00A65143" w14:paraId="7C948B0B" w14:textId="77777777" w:rsidTr="00A65143">
        <w:tc>
          <w:tcPr>
            <w:tcW w:w="9016" w:type="dxa"/>
          </w:tcPr>
          <w:p w14:paraId="1A5EDFB7" w14:textId="77777777" w:rsidR="00AE5346" w:rsidRPr="002424C1" w:rsidRDefault="00AE5346" w:rsidP="002424C1">
            <w:pPr>
              <w:numPr>
                <w:ilvl w:val="0"/>
                <w:numId w:val="4"/>
              </w:numPr>
              <w:ind w:left="306" w:hanging="284"/>
              <w:rPr>
                <w:rFonts w:cstheme="minorHAnsi"/>
                <w:sz w:val="20"/>
                <w:szCs w:val="20"/>
              </w:rPr>
            </w:pPr>
            <w:r w:rsidRPr="002424C1">
              <w:rPr>
                <w:rFonts w:cstheme="minorHAnsi"/>
                <w:sz w:val="20"/>
                <w:szCs w:val="20"/>
              </w:rPr>
              <w:t xml:space="preserve">For any changes necessitating both Ethics and Governance Review at Monash Health sites, please ensure that you submit this form </w:t>
            </w:r>
            <w:r w:rsidRPr="002424C1">
              <w:rPr>
                <w:rFonts w:cstheme="minorHAnsi"/>
                <w:sz w:val="20"/>
                <w:szCs w:val="20"/>
                <w:u w:val="single"/>
              </w:rPr>
              <w:t>only once</w:t>
            </w:r>
            <w:r w:rsidRPr="002424C1">
              <w:rPr>
                <w:rFonts w:cstheme="minorHAnsi"/>
                <w:sz w:val="20"/>
                <w:szCs w:val="20"/>
              </w:rPr>
              <w:t xml:space="preserve">. When submitted concurrently, the Ethics Review cost includes the Governance Review. Specifically, for lead site submissions, whether it's for obtaining ethics approval alone or for both ethics and governance approval where Monash Health serves as both the lead and participating site, you are </w:t>
            </w:r>
            <w:r w:rsidRPr="002424C1">
              <w:rPr>
                <w:rFonts w:cstheme="minorHAnsi"/>
                <w:sz w:val="20"/>
                <w:szCs w:val="20"/>
                <w:u w:val="single"/>
              </w:rPr>
              <w:t>required to fill out only the top section, which pertains to the ethics review.</w:t>
            </w:r>
          </w:p>
          <w:p w14:paraId="5F7E3B3F" w14:textId="304698AF" w:rsidR="00A349A6" w:rsidRPr="002424C1" w:rsidRDefault="00AE5346" w:rsidP="00AE5346">
            <w:pPr>
              <w:numPr>
                <w:ilvl w:val="0"/>
                <w:numId w:val="4"/>
              </w:numPr>
              <w:ind w:left="306" w:hanging="284"/>
              <w:rPr>
                <w:rFonts w:cstheme="minorHAnsi"/>
                <w:sz w:val="20"/>
                <w:szCs w:val="20"/>
              </w:rPr>
            </w:pPr>
            <w:r w:rsidRPr="002424C1">
              <w:rPr>
                <w:rFonts w:cstheme="minorHAnsi"/>
                <w:sz w:val="20"/>
                <w:szCs w:val="20"/>
              </w:rPr>
              <w:t xml:space="preserve">For Collaborative Group, Investigator Driven Studies or external studies for Not-for-Profit Entities we </w:t>
            </w:r>
            <w:r w:rsidR="004B1750">
              <w:rPr>
                <w:rFonts w:cstheme="minorHAnsi"/>
                <w:sz w:val="20"/>
                <w:szCs w:val="20"/>
                <w:u w:val="single"/>
              </w:rPr>
              <w:t>do not</w:t>
            </w:r>
            <w:r w:rsidRPr="002424C1">
              <w:rPr>
                <w:rFonts w:cstheme="minorHAnsi"/>
                <w:sz w:val="20"/>
                <w:szCs w:val="20"/>
              </w:rPr>
              <w:t xml:space="preserve"> charge for Post Approval Amendments.</w:t>
            </w:r>
          </w:p>
          <w:p w14:paraId="647E3FCD" w14:textId="3B8E631D" w:rsidR="00053E14" w:rsidRPr="002424C1" w:rsidRDefault="00053E14" w:rsidP="00AE5346">
            <w:pPr>
              <w:numPr>
                <w:ilvl w:val="0"/>
                <w:numId w:val="4"/>
              </w:numPr>
              <w:ind w:left="306" w:hanging="284"/>
              <w:rPr>
                <w:rFonts w:cstheme="minorHAnsi"/>
                <w:sz w:val="20"/>
                <w:szCs w:val="20"/>
              </w:rPr>
            </w:pPr>
            <w:r w:rsidRPr="002424C1">
              <w:rPr>
                <w:rFonts w:cstheme="minorHAnsi"/>
                <w:sz w:val="20"/>
                <w:szCs w:val="20"/>
              </w:rPr>
              <w:t>All fees are GST exclusive unless otherwise stated</w:t>
            </w:r>
            <w:r w:rsidR="00DB615C" w:rsidRPr="002424C1">
              <w:rPr>
                <w:rFonts w:cstheme="minorHAnsi"/>
                <w:sz w:val="20"/>
                <w:szCs w:val="20"/>
              </w:rPr>
              <w:t>.</w:t>
            </w:r>
          </w:p>
          <w:p w14:paraId="38391B45" w14:textId="098AD0A4" w:rsidR="00DB615C" w:rsidRPr="002424C1" w:rsidRDefault="004B1750" w:rsidP="00AE5346">
            <w:pPr>
              <w:numPr>
                <w:ilvl w:val="0"/>
                <w:numId w:val="4"/>
              </w:numPr>
              <w:ind w:left="306" w:hanging="284"/>
              <w:rPr>
                <w:rFonts w:cstheme="minorHAnsi"/>
                <w:sz w:val="20"/>
                <w:szCs w:val="20"/>
              </w:rPr>
            </w:pPr>
            <w:r>
              <w:rPr>
                <w:rFonts w:cstheme="minorHAnsi"/>
                <w:sz w:val="20"/>
                <w:szCs w:val="20"/>
              </w:rPr>
              <w:t>Fees</w:t>
            </w:r>
            <w:r w:rsidR="00DB615C" w:rsidRPr="002424C1">
              <w:rPr>
                <w:rFonts w:cstheme="minorHAnsi"/>
                <w:sz w:val="20"/>
                <w:szCs w:val="20"/>
              </w:rPr>
              <w:t xml:space="preserve"> are charged </w:t>
            </w:r>
            <w:r w:rsidR="00DB615C" w:rsidRPr="002424C1">
              <w:rPr>
                <w:rFonts w:cstheme="minorHAnsi"/>
                <w:sz w:val="20"/>
                <w:szCs w:val="20"/>
                <w:u w:val="single"/>
              </w:rPr>
              <w:t>per item, unless stated otherwise.</w:t>
            </w:r>
          </w:p>
          <w:p w14:paraId="38EF2BB1" w14:textId="77777777" w:rsidR="004B1750" w:rsidRPr="002424C1" w:rsidRDefault="004B1750">
            <w:pPr>
              <w:numPr>
                <w:ilvl w:val="0"/>
                <w:numId w:val="4"/>
              </w:numPr>
              <w:ind w:left="306" w:hanging="284"/>
              <w:rPr>
                <w:rFonts w:cstheme="minorHAnsi"/>
                <w:b/>
                <w:sz w:val="20"/>
                <w:szCs w:val="20"/>
              </w:rPr>
            </w:pPr>
            <w:r w:rsidRPr="004B1750">
              <w:rPr>
                <w:rFonts w:cstheme="minorHAnsi"/>
                <w:sz w:val="20"/>
                <w:szCs w:val="20"/>
              </w:rPr>
              <w:t>A reduced fee applies when submissions are made as a single batch. If submissions are sent across multiple separate emails or batches, each batch will be charged individually. To qualify for the reduced fee, please ensure all relevant items are submitted together in one complete batch.</w:t>
            </w:r>
          </w:p>
          <w:p w14:paraId="5E7D00CC" w14:textId="03B45A0C" w:rsidR="00C139F1" w:rsidRPr="002424C1" w:rsidRDefault="00053E14" w:rsidP="002424C1">
            <w:pPr>
              <w:numPr>
                <w:ilvl w:val="0"/>
                <w:numId w:val="4"/>
              </w:numPr>
              <w:ind w:left="306" w:hanging="284"/>
              <w:rPr>
                <w:rFonts w:cstheme="minorHAnsi"/>
                <w:b/>
                <w:sz w:val="20"/>
                <w:szCs w:val="20"/>
              </w:rPr>
            </w:pPr>
            <w:r w:rsidRPr="002424C1">
              <w:rPr>
                <w:rFonts w:cstheme="minorHAnsi"/>
                <w:sz w:val="20"/>
                <w:szCs w:val="20"/>
              </w:rPr>
              <w:t>Amendment review will not proceed until complete and accurate fee payment form is provided</w:t>
            </w:r>
            <w:r w:rsidR="00DB615C" w:rsidRPr="002424C1">
              <w:rPr>
                <w:rFonts w:cstheme="minorHAnsi"/>
                <w:sz w:val="20"/>
                <w:szCs w:val="20"/>
              </w:rPr>
              <w:t>.</w:t>
            </w:r>
          </w:p>
        </w:tc>
      </w:tr>
    </w:tbl>
    <w:p w14:paraId="08465BA1" w14:textId="77777777" w:rsidR="00A65143" w:rsidRDefault="00A65143" w:rsidP="007D2DC4">
      <w:pPr>
        <w:spacing w:after="0"/>
        <w:rPr>
          <w:rFonts w:cstheme="minorHAnsi"/>
          <w:color w:val="FF0000"/>
          <w:sz w:val="18"/>
          <w:szCs w:val="20"/>
        </w:rPr>
      </w:pPr>
    </w:p>
    <w:tbl>
      <w:tblPr>
        <w:tblStyle w:val="TableGrid"/>
        <w:tblW w:w="0" w:type="auto"/>
        <w:tblLook w:val="04A0" w:firstRow="1" w:lastRow="0" w:firstColumn="1" w:lastColumn="0" w:noHBand="0" w:noVBand="1"/>
      </w:tblPr>
      <w:tblGrid>
        <w:gridCol w:w="9040"/>
      </w:tblGrid>
      <w:tr w:rsidR="00DC7D37" w14:paraId="524B2CB3" w14:textId="77777777" w:rsidTr="002424C1">
        <w:trPr>
          <w:trHeight w:val="285"/>
        </w:trPr>
        <w:tc>
          <w:tcPr>
            <w:tcW w:w="9040" w:type="dxa"/>
            <w:shd w:val="clear" w:color="auto" w:fill="2F5496" w:themeFill="accent5" w:themeFillShade="BF"/>
          </w:tcPr>
          <w:p w14:paraId="57C8ED79" w14:textId="0050385A" w:rsidR="00DC7D37" w:rsidRPr="002424C1" w:rsidRDefault="00481636" w:rsidP="002424C1">
            <w:pPr>
              <w:spacing w:line="276" w:lineRule="auto"/>
              <w:rPr>
                <w:rFonts w:cstheme="minorHAnsi"/>
                <w:sz w:val="18"/>
                <w:szCs w:val="20"/>
              </w:rPr>
            </w:pPr>
            <w:r w:rsidRPr="002424C1">
              <w:rPr>
                <w:rFonts w:cstheme="minorHAnsi"/>
                <w:b/>
                <w:color w:val="FFFFFF" w:themeColor="background1"/>
                <w:sz w:val="20"/>
                <w:szCs w:val="20"/>
              </w:rPr>
              <w:t>Items not subject to fees include</w:t>
            </w:r>
          </w:p>
        </w:tc>
      </w:tr>
      <w:tr w:rsidR="00AE5346" w:rsidRPr="004B1750" w14:paraId="2210C455" w14:textId="77777777" w:rsidTr="00AE5346">
        <w:tc>
          <w:tcPr>
            <w:tcW w:w="9040" w:type="dxa"/>
          </w:tcPr>
          <w:p w14:paraId="7F47D0EB"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Project progress reports, site closure reports, or final reports</w:t>
            </w:r>
          </w:p>
          <w:p w14:paraId="0126C2C8"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Breach Reports</w:t>
            </w:r>
          </w:p>
          <w:p w14:paraId="470B2C6D"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Safety Reports</w:t>
            </w:r>
          </w:p>
          <w:p w14:paraId="12B42D2A"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Clinical Study reports</w:t>
            </w:r>
          </w:p>
          <w:p w14:paraId="253561DA"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Insurance or Liability certificates</w:t>
            </w:r>
          </w:p>
          <w:p w14:paraId="0BF7A783"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Dear Investigator letters or Memos</w:t>
            </w:r>
          </w:p>
          <w:p w14:paraId="36E212B9"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Administrative letters or Notes to File</w:t>
            </w:r>
          </w:p>
          <w:p w14:paraId="19F51DA6" w14:textId="77777777" w:rsidR="00481636" w:rsidRPr="002424C1" w:rsidRDefault="00481636" w:rsidP="00481636">
            <w:pPr>
              <w:numPr>
                <w:ilvl w:val="0"/>
                <w:numId w:val="4"/>
              </w:numPr>
              <w:rPr>
                <w:rFonts w:cstheme="minorHAnsi"/>
                <w:sz w:val="20"/>
                <w:szCs w:val="20"/>
              </w:rPr>
            </w:pPr>
            <w:r w:rsidRPr="002424C1">
              <w:rPr>
                <w:rFonts w:cstheme="minorHAnsi"/>
                <w:sz w:val="20"/>
                <w:szCs w:val="20"/>
              </w:rPr>
              <w:t>Data Safety Monitoring Board / Committee Meeting Minutes</w:t>
            </w:r>
          </w:p>
          <w:p w14:paraId="6B7F25FF" w14:textId="14B7D366" w:rsidR="00481636" w:rsidRPr="002424C1" w:rsidRDefault="00481636" w:rsidP="00481636">
            <w:pPr>
              <w:numPr>
                <w:ilvl w:val="0"/>
                <w:numId w:val="4"/>
              </w:numPr>
              <w:rPr>
                <w:rFonts w:cstheme="minorHAnsi"/>
                <w:sz w:val="20"/>
                <w:szCs w:val="20"/>
              </w:rPr>
            </w:pPr>
            <w:r w:rsidRPr="002424C1">
              <w:rPr>
                <w:rFonts w:cstheme="minorHAnsi"/>
                <w:sz w:val="20"/>
                <w:szCs w:val="20"/>
              </w:rPr>
              <w:t>Change of Principal Investigator (PI) – for participating ‘X’ Projects or Governance Review</w:t>
            </w:r>
            <w:r w:rsidRPr="004B1750">
              <w:rPr>
                <w:rFonts w:cstheme="minorHAnsi"/>
                <w:sz w:val="20"/>
                <w:szCs w:val="20"/>
              </w:rPr>
              <w:t xml:space="preserve"> </w:t>
            </w:r>
            <w:r w:rsidRPr="002424C1">
              <w:rPr>
                <w:rFonts w:cstheme="minorHAnsi"/>
                <w:sz w:val="20"/>
                <w:szCs w:val="20"/>
              </w:rPr>
              <w:t>only</w:t>
            </w:r>
          </w:p>
          <w:p w14:paraId="51401274" w14:textId="5ED8F8D9" w:rsidR="00481636" w:rsidRPr="002424C1" w:rsidRDefault="00481636" w:rsidP="002424C1">
            <w:pPr>
              <w:numPr>
                <w:ilvl w:val="0"/>
                <w:numId w:val="4"/>
              </w:numPr>
              <w:rPr>
                <w:rFonts w:cstheme="minorHAnsi"/>
                <w:color w:val="FF0000"/>
                <w:sz w:val="20"/>
                <w:szCs w:val="20"/>
              </w:rPr>
            </w:pPr>
            <w:r w:rsidRPr="002424C1">
              <w:rPr>
                <w:rFonts w:cstheme="minorHAnsi"/>
                <w:sz w:val="20"/>
                <w:szCs w:val="20"/>
              </w:rPr>
              <w:t>Amendments to Quality Assurance (QA) projects</w:t>
            </w:r>
          </w:p>
        </w:tc>
      </w:tr>
    </w:tbl>
    <w:p w14:paraId="6FEEA16C" w14:textId="77777777" w:rsidR="00AE5346" w:rsidRPr="004B1750" w:rsidRDefault="00AE5346" w:rsidP="007D2DC4">
      <w:pPr>
        <w:spacing w:after="0"/>
        <w:rPr>
          <w:rFonts w:cstheme="minorHAnsi"/>
          <w:color w:val="FF0000"/>
          <w:sz w:val="18"/>
          <w:szCs w:val="20"/>
        </w:rPr>
      </w:pPr>
    </w:p>
    <w:tbl>
      <w:tblPr>
        <w:tblStyle w:val="TableGrid"/>
        <w:tblW w:w="0" w:type="auto"/>
        <w:tblLook w:val="04A0" w:firstRow="1" w:lastRow="0" w:firstColumn="1" w:lastColumn="0" w:noHBand="0" w:noVBand="1"/>
      </w:tblPr>
      <w:tblGrid>
        <w:gridCol w:w="5776"/>
        <w:gridCol w:w="1023"/>
        <w:gridCol w:w="1134"/>
        <w:gridCol w:w="1083"/>
      </w:tblGrid>
      <w:tr w:rsidR="00BE1832" w:rsidRPr="004B1750" w14:paraId="0E91615B" w14:textId="77777777" w:rsidTr="003A32DE">
        <w:tc>
          <w:tcPr>
            <w:tcW w:w="9016" w:type="dxa"/>
            <w:gridSpan w:val="4"/>
            <w:shd w:val="clear" w:color="auto" w:fill="2F5496" w:themeFill="accent5" w:themeFillShade="BF"/>
          </w:tcPr>
          <w:p w14:paraId="342BC781" w14:textId="1060409B" w:rsidR="00BE1832" w:rsidRPr="004B1750" w:rsidRDefault="00F133F5" w:rsidP="000204E4">
            <w:pPr>
              <w:spacing w:line="276" w:lineRule="auto"/>
              <w:rPr>
                <w:rFonts w:cstheme="minorHAnsi"/>
                <w:b/>
                <w:sz w:val="20"/>
                <w:szCs w:val="20"/>
              </w:rPr>
            </w:pPr>
            <w:r w:rsidRPr="004B1750">
              <w:rPr>
                <w:rFonts w:cstheme="minorHAnsi"/>
                <w:b/>
                <w:color w:val="FFFFFF" w:themeColor="background1"/>
                <w:sz w:val="20"/>
                <w:szCs w:val="20"/>
              </w:rPr>
              <w:t xml:space="preserve">Ethics Review – </w:t>
            </w:r>
            <w:r w:rsidR="00BE1832" w:rsidRPr="004B1750">
              <w:rPr>
                <w:rFonts w:cstheme="minorHAnsi"/>
                <w:b/>
                <w:color w:val="FFFFFF" w:themeColor="background1"/>
                <w:sz w:val="20"/>
                <w:szCs w:val="20"/>
              </w:rPr>
              <w:t>Commercially Sponsored Projects</w:t>
            </w:r>
          </w:p>
        </w:tc>
      </w:tr>
      <w:tr w:rsidR="00A30D40" w:rsidRPr="004B1750" w14:paraId="56D37D5D" w14:textId="77777777" w:rsidTr="00A94087">
        <w:tc>
          <w:tcPr>
            <w:tcW w:w="5776" w:type="dxa"/>
            <w:shd w:val="clear" w:color="auto" w:fill="8EAADB" w:themeFill="accent5" w:themeFillTint="99"/>
            <w:vAlign w:val="center"/>
          </w:tcPr>
          <w:p w14:paraId="7A508A17" w14:textId="37FD95BB" w:rsidR="009954AF" w:rsidRPr="004B1750" w:rsidRDefault="003A32DE" w:rsidP="009954AF">
            <w:pPr>
              <w:jc w:val="center"/>
              <w:rPr>
                <w:rFonts w:cstheme="minorHAnsi"/>
                <w:b/>
                <w:i/>
                <w:sz w:val="16"/>
                <w:szCs w:val="16"/>
              </w:rPr>
            </w:pPr>
            <w:r w:rsidRPr="004B1750">
              <w:rPr>
                <w:rFonts w:cstheme="minorHAnsi"/>
                <w:b/>
                <w:sz w:val="20"/>
                <w:szCs w:val="20"/>
              </w:rPr>
              <w:t>F</w:t>
            </w:r>
            <w:r w:rsidR="00A30D40" w:rsidRPr="004B1750">
              <w:rPr>
                <w:rFonts w:cstheme="minorHAnsi"/>
                <w:b/>
                <w:sz w:val="20"/>
                <w:szCs w:val="20"/>
              </w:rPr>
              <w:t>ee Categories</w:t>
            </w:r>
            <w:r w:rsidR="009954AF" w:rsidRPr="004B1750">
              <w:rPr>
                <w:rFonts w:cstheme="minorHAnsi"/>
                <w:b/>
                <w:sz w:val="20"/>
                <w:szCs w:val="20"/>
              </w:rPr>
              <w:t xml:space="preserve"> </w:t>
            </w:r>
            <w:r w:rsidR="009954AF" w:rsidRPr="004B1750">
              <w:rPr>
                <w:i/>
                <w:sz w:val="16"/>
                <w:szCs w:val="16"/>
              </w:rPr>
              <w:t>(please input for all that apply)</w:t>
            </w:r>
          </w:p>
        </w:tc>
        <w:tc>
          <w:tcPr>
            <w:tcW w:w="1023" w:type="dxa"/>
            <w:shd w:val="clear" w:color="auto" w:fill="8EAADB" w:themeFill="accent5" w:themeFillTint="99"/>
            <w:vAlign w:val="center"/>
          </w:tcPr>
          <w:p w14:paraId="7ECE90BC" w14:textId="77777777" w:rsidR="00A30D40" w:rsidRPr="004B1750" w:rsidRDefault="00A30D40" w:rsidP="003A32DE">
            <w:pPr>
              <w:jc w:val="center"/>
              <w:rPr>
                <w:rFonts w:cstheme="minorHAnsi"/>
                <w:b/>
                <w:sz w:val="20"/>
                <w:szCs w:val="20"/>
              </w:rPr>
            </w:pPr>
            <w:r w:rsidRPr="004B1750">
              <w:rPr>
                <w:rFonts w:cstheme="minorHAnsi"/>
                <w:b/>
                <w:sz w:val="20"/>
                <w:szCs w:val="20"/>
              </w:rPr>
              <w:t>Quantity</w:t>
            </w:r>
          </w:p>
        </w:tc>
        <w:tc>
          <w:tcPr>
            <w:tcW w:w="1134" w:type="dxa"/>
            <w:shd w:val="clear" w:color="auto" w:fill="8EAADB" w:themeFill="accent5" w:themeFillTint="99"/>
            <w:vAlign w:val="center"/>
          </w:tcPr>
          <w:p w14:paraId="55936A37" w14:textId="77777777" w:rsidR="00A30D40" w:rsidRPr="004B1750" w:rsidRDefault="00A30D40" w:rsidP="003A32DE">
            <w:pPr>
              <w:jc w:val="center"/>
              <w:rPr>
                <w:rFonts w:cstheme="minorHAnsi"/>
                <w:b/>
                <w:sz w:val="20"/>
                <w:szCs w:val="20"/>
              </w:rPr>
            </w:pPr>
            <w:r w:rsidRPr="004B1750">
              <w:rPr>
                <w:rFonts w:cstheme="minorHAnsi"/>
                <w:b/>
                <w:sz w:val="20"/>
                <w:szCs w:val="20"/>
              </w:rPr>
              <w:t>Total ($)</w:t>
            </w:r>
          </w:p>
          <w:p w14:paraId="135EABCE" w14:textId="77777777" w:rsidR="00A30D40" w:rsidRPr="004B1750" w:rsidRDefault="00A30D40" w:rsidP="003A32DE">
            <w:pPr>
              <w:jc w:val="center"/>
              <w:rPr>
                <w:rFonts w:cstheme="minorHAnsi"/>
                <w:b/>
                <w:sz w:val="20"/>
                <w:szCs w:val="20"/>
              </w:rPr>
            </w:pPr>
            <w:r w:rsidRPr="004B1750">
              <w:rPr>
                <w:rFonts w:cstheme="minorHAnsi"/>
                <w:b/>
                <w:sz w:val="20"/>
                <w:szCs w:val="20"/>
              </w:rPr>
              <w:t>Excl. GST</w:t>
            </w:r>
          </w:p>
        </w:tc>
        <w:tc>
          <w:tcPr>
            <w:tcW w:w="1083" w:type="dxa"/>
            <w:shd w:val="clear" w:color="auto" w:fill="8EAADB" w:themeFill="accent5" w:themeFillTint="99"/>
            <w:vAlign w:val="center"/>
          </w:tcPr>
          <w:p w14:paraId="31F1BFED" w14:textId="77777777" w:rsidR="00A30D40" w:rsidRPr="004B1750" w:rsidRDefault="00A30D40" w:rsidP="003A32DE">
            <w:pPr>
              <w:jc w:val="center"/>
              <w:rPr>
                <w:rFonts w:cstheme="minorHAnsi"/>
                <w:b/>
                <w:sz w:val="20"/>
                <w:szCs w:val="20"/>
              </w:rPr>
            </w:pPr>
            <w:r w:rsidRPr="004B1750">
              <w:rPr>
                <w:rFonts w:cstheme="minorHAnsi"/>
                <w:b/>
                <w:sz w:val="20"/>
                <w:szCs w:val="20"/>
              </w:rPr>
              <w:t>Total ($)</w:t>
            </w:r>
          </w:p>
          <w:p w14:paraId="225CA285" w14:textId="77777777" w:rsidR="00A30D40" w:rsidRPr="004B1750" w:rsidRDefault="00A30D40" w:rsidP="003A32DE">
            <w:pPr>
              <w:jc w:val="center"/>
              <w:rPr>
                <w:rFonts w:cstheme="minorHAnsi"/>
                <w:b/>
                <w:sz w:val="20"/>
                <w:szCs w:val="20"/>
              </w:rPr>
            </w:pPr>
            <w:r w:rsidRPr="004B1750">
              <w:rPr>
                <w:rFonts w:cstheme="minorHAnsi"/>
                <w:b/>
                <w:sz w:val="20"/>
                <w:szCs w:val="20"/>
              </w:rPr>
              <w:t>Inc. GST</w:t>
            </w:r>
          </w:p>
        </w:tc>
      </w:tr>
      <w:tr w:rsidR="0074424E" w:rsidRPr="004B1750" w14:paraId="2D6C20FA" w14:textId="77777777" w:rsidTr="004B5771">
        <w:tc>
          <w:tcPr>
            <w:tcW w:w="5776" w:type="dxa"/>
          </w:tcPr>
          <w:p w14:paraId="4AC9700E" w14:textId="1B381AE1" w:rsidR="0074424E" w:rsidRPr="002424C1" w:rsidRDefault="0074424E" w:rsidP="0074424E">
            <w:pPr>
              <w:rPr>
                <w:rFonts w:cstheme="minorHAnsi"/>
                <w:i/>
                <w:iCs/>
                <w:sz w:val="20"/>
                <w:szCs w:val="20"/>
              </w:rPr>
            </w:pPr>
            <w:r w:rsidRPr="004B1750">
              <w:rPr>
                <w:rFonts w:cstheme="minorHAnsi"/>
                <w:sz w:val="20"/>
                <w:szCs w:val="20"/>
              </w:rPr>
              <w:t>Protocol Amendments</w:t>
            </w:r>
            <w:r w:rsidR="006A1522" w:rsidRPr="004B1750">
              <w:rPr>
                <w:rFonts w:cstheme="minorHAnsi"/>
                <w:sz w:val="20"/>
                <w:szCs w:val="20"/>
              </w:rPr>
              <w:t xml:space="preserve"> </w:t>
            </w:r>
            <w:r w:rsidR="00AE5346" w:rsidRPr="004B1750">
              <w:rPr>
                <w:rFonts w:cstheme="minorHAnsi"/>
                <w:sz w:val="20"/>
                <w:szCs w:val="20"/>
              </w:rPr>
              <w:t>(</w:t>
            </w:r>
            <w:r w:rsidRPr="004B1750">
              <w:rPr>
                <w:rFonts w:cstheme="minorHAnsi"/>
                <w:sz w:val="20"/>
                <w:szCs w:val="20"/>
              </w:rPr>
              <w:t xml:space="preserve">including </w:t>
            </w:r>
            <w:r w:rsidR="00AE5346" w:rsidRPr="004B1750">
              <w:rPr>
                <w:rFonts w:cstheme="minorHAnsi"/>
                <w:sz w:val="20"/>
                <w:szCs w:val="20"/>
              </w:rPr>
              <w:t>PICF revisions)</w:t>
            </w:r>
          </w:p>
          <w:p w14:paraId="0A7D49B5" w14:textId="62773326" w:rsidR="003F5453" w:rsidRPr="002424C1" w:rsidRDefault="00C45F9B" w:rsidP="00C45F9B">
            <w:pPr>
              <w:rPr>
                <w:rFonts w:cstheme="minorHAnsi"/>
                <w:sz w:val="20"/>
                <w:szCs w:val="20"/>
              </w:rPr>
            </w:pPr>
            <w:r w:rsidRPr="002424C1">
              <w:rPr>
                <w:rFonts w:cstheme="minorHAnsi"/>
                <w:i/>
                <w:iCs/>
                <w:color w:val="EE0000"/>
                <w:sz w:val="14"/>
                <w:szCs w:val="14"/>
              </w:rPr>
              <w:t xml:space="preserve">(We charge for </w:t>
            </w:r>
            <w:r w:rsidRPr="002424C1">
              <w:rPr>
                <w:rFonts w:cstheme="minorHAnsi"/>
                <w:i/>
                <w:iCs/>
                <w:color w:val="EE0000"/>
                <w:sz w:val="14"/>
                <w:szCs w:val="14"/>
                <w:u w:val="single"/>
              </w:rPr>
              <w:t>each version of the Protocol</w:t>
            </w:r>
            <w:r w:rsidRPr="002424C1">
              <w:rPr>
                <w:rFonts w:cstheme="minorHAnsi"/>
                <w:i/>
                <w:iCs/>
                <w:color w:val="EE0000"/>
                <w:sz w:val="14"/>
                <w:szCs w:val="14"/>
              </w:rPr>
              <w:t xml:space="preserve"> submitted in the amendment)</w:t>
            </w:r>
          </w:p>
        </w:tc>
        <w:tc>
          <w:tcPr>
            <w:tcW w:w="1023" w:type="dxa"/>
          </w:tcPr>
          <w:p w14:paraId="03814DF8" w14:textId="77777777" w:rsidR="0074424E" w:rsidRPr="004B1750" w:rsidRDefault="0074424E" w:rsidP="0074424E">
            <w:pPr>
              <w:rPr>
                <w:rFonts w:cstheme="minorHAnsi"/>
                <w:b/>
                <w:sz w:val="20"/>
                <w:szCs w:val="20"/>
              </w:rPr>
            </w:pPr>
          </w:p>
        </w:tc>
        <w:tc>
          <w:tcPr>
            <w:tcW w:w="1134" w:type="dxa"/>
          </w:tcPr>
          <w:p w14:paraId="1298D2D4" w14:textId="70FD5572" w:rsidR="0074424E" w:rsidRPr="004B1750" w:rsidRDefault="00442568" w:rsidP="0074424E">
            <w:pPr>
              <w:rPr>
                <w:rFonts w:cstheme="minorHAnsi"/>
                <w:sz w:val="20"/>
                <w:szCs w:val="20"/>
              </w:rPr>
            </w:pPr>
            <w:r w:rsidRPr="004B1750">
              <w:rPr>
                <w:rFonts w:cstheme="minorHAnsi"/>
                <w:sz w:val="20"/>
                <w:szCs w:val="20"/>
              </w:rPr>
              <w:t>$800</w:t>
            </w:r>
          </w:p>
        </w:tc>
        <w:tc>
          <w:tcPr>
            <w:tcW w:w="1083" w:type="dxa"/>
          </w:tcPr>
          <w:p w14:paraId="0BDCB72E" w14:textId="41C3EF93" w:rsidR="0074424E" w:rsidRPr="004B1750" w:rsidRDefault="00442568" w:rsidP="0074424E">
            <w:pPr>
              <w:rPr>
                <w:rFonts w:cstheme="minorHAnsi"/>
                <w:sz w:val="20"/>
                <w:szCs w:val="20"/>
              </w:rPr>
            </w:pPr>
            <w:r w:rsidRPr="004B1750">
              <w:rPr>
                <w:rFonts w:cstheme="minorHAnsi"/>
                <w:sz w:val="20"/>
                <w:szCs w:val="20"/>
              </w:rPr>
              <w:t>$880</w:t>
            </w:r>
          </w:p>
        </w:tc>
      </w:tr>
      <w:tr w:rsidR="006A1522" w:rsidRPr="004B1750" w14:paraId="4D1A7C9B" w14:textId="77777777" w:rsidTr="006025C2">
        <w:tc>
          <w:tcPr>
            <w:tcW w:w="5776" w:type="dxa"/>
          </w:tcPr>
          <w:p w14:paraId="4C76092B" w14:textId="77777777" w:rsidR="006A1522" w:rsidRPr="004B1750" w:rsidRDefault="006A1522" w:rsidP="006A1522">
            <w:pPr>
              <w:rPr>
                <w:rFonts w:cstheme="minorHAnsi"/>
                <w:sz w:val="20"/>
                <w:szCs w:val="20"/>
              </w:rPr>
            </w:pPr>
            <w:r w:rsidRPr="004B1750">
              <w:rPr>
                <w:rFonts w:cstheme="minorHAnsi"/>
                <w:sz w:val="20"/>
                <w:szCs w:val="20"/>
              </w:rPr>
              <w:t>Investigator’s Brochure Amendment</w:t>
            </w:r>
          </w:p>
          <w:p w14:paraId="2BDF9D6B" w14:textId="6BA50FB7" w:rsidR="006A1522" w:rsidRPr="002424C1" w:rsidRDefault="00C45F9B" w:rsidP="006A1522">
            <w:pPr>
              <w:rPr>
                <w:rFonts w:cstheme="minorHAnsi"/>
                <w:i/>
                <w:iCs/>
                <w:sz w:val="20"/>
                <w:szCs w:val="20"/>
              </w:rPr>
            </w:pPr>
            <w:r w:rsidRPr="002424C1">
              <w:rPr>
                <w:rFonts w:cstheme="minorHAnsi"/>
                <w:i/>
                <w:iCs/>
                <w:color w:val="EE0000"/>
                <w:sz w:val="14"/>
                <w:szCs w:val="14"/>
              </w:rPr>
              <w:t>(Charged per IB submitted in the amendment)</w:t>
            </w:r>
          </w:p>
        </w:tc>
        <w:tc>
          <w:tcPr>
            <w:tcW w:w="1023" w:type="dxa"/>
          </w:tcPr>
          <w:p w14:paraId="3CA6CD8D" w14:textId="77777777" w:rsidR="006A1522" w:rsidRPr="004B1750" w:rsidRDefault="006A1522" w:rsidP="006A1522">
            <w:pPr>
              <w:rPr>
                <w:rFonts w:cstheme="minorHAnsi"/>
                <w:sz w:val="20"/>
                <w:szCs w:val="20"/>
              </w:rPr>
            </w:pPr>
          </w:p>
        </w:tc>
        <w:tc>
          <w:tcPr>
            <w:tcW w:w="1134" w:type="dxa"/>
          </w:tcPr>
          <w:p w14:paraId="66287AD7" w14:textId="359A0DC0" w:rsidR="006A1522" w:rsidRPr="004B1750" w:rsidRDefault="006A1522" w:rsidP="006A1522">
            <w:pPr>
              <w:rPr>
                <w:rFonts w:cstheme="minorHAnsi"/>
                <w:sz w:val="20"/>
                <w:szCs w:val="20"/>
              </w:rPr>
            </w:pPr>
            <w:r w:rsidRPr="004B1750">
              <w:rPr>
                <w:rFonts w:cstheme="minorHAnsi"/>
                <w:sz w:val="20"/>
                <w:szCs w:val="20"/>
              </w:rPr>
              <w:t>$200</w:t>
            </w:r>
          </w:p>
        </w:tc>
        <w:tc>
          <w:tcPr>
            <w:tcW w:w="1083" w:type="dxa"/>
          </w:tcPr>
          <w:p w14:paraId="39FD7FBE" w14:textId="720E5C1C" w:rsidR="006A1522" w:rsidRPr="004B1750" w:rsidRDefault="006A1522" w:rsidP="006A1522">
            <w:pPr>
              <w:rPr>
                <w:rFonts w:cstheme="minorHAnsi"/>
                <w:sz w:val="20"/>
                <w:szCs w:val="20"/>
              </w:rPr>
            </w:pPr>
            <w:r w:rsidRPr="004B1750">
              <w:rPr>
                <w:rFonts w:cstheme="minorHAnsi"/>
                <w:sz w:val="20"/>
                <w:szCs w:val="20"/>
              </w:rPr>
              <w:t>$220</w:t>
            </w:r>
          </w:p>
        </w:tc>
      </w:tr>
      <w:tr w:rsidR="00230685" w:rsidRPr="004B1750" w14:paraId="0CA10F3B" w14:textId="77777777" w:rsidTr="006025C2">
        <w:tc>
          <w:tcPr>
            <w:tcW w:w="5776" w:type="dxa"/>
          </w:tcPr>
          <w:p w14:paraId="2839D251" w14:textId="3401D599" w:rsidR="00230685" w:rsidRPr="002424C1" w:rsidRDefault="00C45F9B" w:rsidP="00231B11">
            <w:pPr>
              <w:rPr>
                <w:rFonts w:cstheme="minorHAnsi"/>
                <w:i/>
                <w:iCs/>
                <w:sz w:val="14"/>
                <w:szCs w:val="14"/>
              </w:rPr>
            </w:pPr>
            <w:r w:rsidRPr="004B1750">
              <w:rPr>
                <w:rFonts w:cstheme="minorHAnsi"/>
                <w:sz w:val="20"/>
                <w:szCs w:val="20"/>
              </w:rPr>
              <w:t>Updated and/or Translated PICF(s)</w:t>
            </w:r>
            <w:r w:rsidRPr="004B1750">
              <w:rPr>
                <w:rFonts w:cstheme="minorHAnsi"/>
                <w:sz w:val="20"/>
                <w:szCs w:val="20"/>
              </w:rPr>
              <w:br/>
            </w:r>
            <w:r w:rsidRPr="002424C1">
              <w:rPr>
                <w:rFonts w:cstheme="minorHAnsi"/>
                <w:i/>
                <w:iCs/>
                <w:color w:val="EE0000"/>
                <w:sz w:val="14"/>
                <w:szCs w:val="14"/>
              </w:rPr>
              <w:t>(If not submitted with the amendment – per item basis)</w:t>
            </w:r>
          </w:p>
        </w:tc>
        <w:tc>
          <w:tcPr>
            <w:tcW w:w="1023" w:type="dxa"/>
          </w:tcPr>
          <w:p w14:paraId="4D462971" w14:textId="77777777" w:rsidR="00230685" w:rsidRPr="004B1750" w:rsidRDefault="00230685" w:rsidP="00230685">
            <w:pPr>
              <w:rPr>
                <w:rFonts w:cstheme="minorHAnsi"/>
                <w:sz w:val="20"/>
                <w:szCs w:val="20"/>
              </w:rPr>
            </w:pPr>
          </w:p>
        </w:tc>
        <w:tc>
          <w:tcPr>
            <w:tcW w:w="1134" w:type="dxa"/>
          </w:tcPr>
          <w:p w14:paraId="17B0C0D9" w14:textId="1309FC31" w:rsidR="00230685" w:rsidRPr="004B1750" w:rsidRDefault="00230685" w:rsidP="00230685">
            <w:pPr>
              <w:rPr>
                <w:rFonts w:cstheme="minorHAnsi"/>
                <w:sz w:val="20"/>
                <w:szCs w:val="20"/>
              </w:rPr>
            </w:pPr>
            <w:r w:rsidRPr="004B1750">
              <w:rPr>
                <w:rFonts w:cstheme="minorHAnsi"/>
                <w:sz w:val="20"/>
                <w:szCs w:val="20"/>
              </w:rPr>
              <w:t>$200</w:t>
            </w:r>
          </w:p>
        </w:tc>
        <w:tc>
          <w:tcPr>
            <w:tcW w:w="1083" w:type="dxa"/>
          </w:tcPr>
          <w:p w14:paraId="72E314C7" w14:textId="303B1567" w:rsidR="00230685" w:rsidRPr="004B1750" w:rsidRDefault="00230685" w:rsidP="00230685">
            <w:pPr>
              <w:rPr>
                <w:rFonts w:cstheme="minorHAnsi"/>
                <w:sz w:val="20"/>
                <w:szCs w:val="20"/>
              </w:rPr>
            </w:pPr>
            <w:r w:rsidRPr="004B1750">
              <w:rPr>
                <w:rFonts w:cstheme="minorHAnsi"/>
                <w:sz w:val="20"/>
                <w:szCs w:val="20"/>
              </w:rPr>
              <w:t>$220</w:t>
            </w:r>
          </w:p>
        </w:tc>
      </w:tr>
      <w:tr w:rsidR="00230685" w:rsidRPr="004B1750" w14:paraId="5B480C53" w14:textId="77777777" w:rsidTr="00D951E8">
        <w:tc>
          <w:tcPr>
            <w:tcW w:w="5776" w:type="dxa"/>
          </w:tcPr>
          <w:p w14:paraId="39E8D0CC" w14:textId="2F293284" w:rsidR="00230685" w:rsidRPr="002424C1" w:rsidRDefault="00230685" w:rsidP="002424C1">
            <w:pPr>
              <w:rPr>
                <w:rFonts w:cstheme="minorHAnsi"/>
                <w:sz w:val="20"/>
                <w:szCs w:val="20"/>
              </w:rPr>
            </w:pPr>
            <w:r w:rsidRPr="004B1750">
              <w:rPr>
                <w:rFonts w:cstheme="minorHAnsi"/>
                <w:sz w:val="20"/>
                <w:szCs w:val="20"/>
              </w:rPr>
              <w:t>Investigator’s Brochure Addendum</w:t>
            </w:r>
          </w:p>
        </w:tc>
        <w:tc>
          <w:tcPr>
            <w:tcW w:w="1023" w:type="dxa"/>
          </w:tcPr>
          <w:p w14:paraId="339EE911" w14:textId="77777777" w:rsidR="00230685" w:rsidRPr="004B1750" w:rsidRDefault="00230685" w:rsidP="00230685">
            <w:pPr>
              <w:rPr>
                <w:rFonts w:cstheme="minorHAnsi"/>
                <w:sz w:val="20"/>
                <w:szCs w:val="20"/>
              </w:rPr>
            </w:pPr>
          </w:p>
        </w:tc>
        <w:tc>
          <w:tcPr>
            <w:tcW w:w="1134" w:type="dxa"/>
          </w:tcPr>
          <w:p w14:paraId="72600B89" w14:textId="5A83ADD2" w:rsidR="00230685" w:rsidRPr="004B1750" w:rsidRDefault="00230685" w:rsidP="00230685">
            <w:pPr>
              <w:rPr>
                <w:rFonts w:cstheme="minorHAnsi"/>
                <w:sz w:val="20"/>
                <w:szCs w:val="20"/>
              </w:rPr>
            </w:pPr>
            <w:r w:rsidRPr="004B1750">
              <w:rPr>
                <w:rFonts w:cstheme="minorHAnsi"/>
                <w:sz w:val="20"/>
                <w:szCs w:val="20"/>
              </w:rPr>
              <w:t>$200</w:t>
            </w:r>
          </w:p>
        </w:tc>
        <w:tc>
          <w:tcPr>
            <w:tcW w:w="1083" w:type="dxa"/>
          </w:tcPr>
          <w:p w14:paraId="69A78938" w14:textId="08B03027" w:rsidR="00230685" w:rsidRPr="004B1750" w:rsidRDefault="00230685" w:rsidP="00230685">
            <w:pPr>
              <w:rPr>
                <w:rFonts w:cstheme="minorHAnsi"/>
                <w:sz w:val="20"/>
                <w:szCs w:val="20"/>
              </w:rPr>
            </w:pPr>
            <w:r w:rsidRPr="004B1750">
              <w:rPr>
                <w:rFonts w:cstheme="minorHAnsi"/>
                <w:sz w:val="20"/>
                <w:szCs w:val="20"/>
              </w:rPr>
              <w:t>$220</w:t>
            </w:r>
          </w:p>
        </w:tc>
      </w:tr>
      <w:tr w:rsidR="00230685" w:rsidRPr="004B1750" w14:paraId="4951B7FE" w14:textId="77777777" w:rsidTr="00D951E8">
        <w:tc>
          <w:tcPr>
            <w:tcW w:w="5776" w:type="dxa"/>
          </w:tcPr>
          <w:p w14:paraId="760DA3F7" w14:textId="610C02D1" w:rsidR="00230685" w:rsidRPr="002424C1" w:rsidRDefault="00230685" w:rsidP="002424C1">
            <w:pPr>
              <w:rPr>
                <w:rFonts w:cstheme="minorHAnsi"/>
                <w:sz w:val="20"/>
                <w:szCs w:val="20"/>
              </w:rPr>
            </w:pPr>
            <w:r w:rsidRPr="004B1750">
              <w:rPr>
                <w:rFonts w:cstheme="minorHAnsi"/>
                <w:sz w:val="20"/>
                <w:szCs w:val="20"/>
              </w:rPr>
              <w:t>Protocol Addendum/Appendix</w:t>
            </w:r>
          </w:p>
        </w:tc>
        <w:tc>
          <w:tcPr>
            <w:tcW w:w="1023" w:type="dxa"/>
          </w:tcPr>
          <w:p w14:paraId="04583671" w14:textId="77777777" w:rsidR="00230685" w:rsidRPr="004B1750" w:rsidRDefault="00230685" w:rsidP="00230685">
            <w:pPr>
              <w:rPr>
                <w:rFonts w:cstheme="minorHAnsi"/>
                <w:sz w:val="20"/>
                <w:szCs w:val="20"/>
              </w:rPr>
            </w:pPr>
          </w:p>
        </w:tc>
        <w:tc>
          <w:tcPr>
            <w:tcW w:w="1134" w:type="dxa"/>
          </w:tcPr>
          <w:p w14:paraId="472D3C55" w14:textId="336F2028" w:rsidR="00230685" w:rsidRPr="004B1750" w:rsidRDefault="00230685" w:rsidP="00230685">
            <w:pPr>
              <w:rPr>
                <w:rFonts w:cstheme="minorHAnsi"/>
                <w:sz w:val="20"/>
                <w:szCs w:val="20"/>
              </w:rPr>
            </w:pPr>
            <w:r w:rsidRPr="004B1750">
              <w:rPr>
                <w:rFonts w:cstheme="minorHAnsi"/>
                <w:sz w:val="20"/>
                <w:szCs w:val="20"/>
              </w:rPr>
              <w:t>$200</w:t>
            </w:r>
          </w:p>
        </w:tc>
        <w:tc>
          <w:tcPr>
            <w:tcW w:w="1083" w:type="dxa"/>
          </w:tcPr>
          <w:p w14:paraId="2D7053F5" w14:textId="49315CB9" w:rsidR="00230685" w:rsidRPr="004B1750" w:rsidRDefault="00230685" w:rsidP="00230685">
            <w:pPr>
              <w:rPr>
                <w:rFonts w:cstheme="minorHAnsi"/>
                <w:sz w:val="20"/>
                <w:szCs w:val="20"/>
              </w:rPr>
            </w:pPr>
            <w:r w:rsidRPr="004B1750">
              <w:rPr>
                <w:rFonts w:cstheme="minorHAnsi"/>
                <w:sz w:val="20"/>
                <w:szCs w:val="20"/>
              </w:rPr>
              <w:t>$220</w:t>
            </w:r>
          </w:p>
        </w:tc>
      </w:tr>
      <w:tr w:rsidR="00230685" w:rsidRPr="004B1750" w14:paraId="1EA80D88" w14:textId="77777777" w:rsidTr="00D951E8">
        <w:tc>
          <w:tcPr>
            <w:tcW w:w="5776" w:type="dxa"/>
          </w:tcPr>
          <w:p w14:paraId="5F0C6AE1" w14:textId="1A20A233" w:rsidR="00230685" w:rsidRPr="002424C1" w:rsidRDefault="00230685" w:rsidP="002424C1">
            <w:pPr>
              <w:rPr>
                <w:rFonts w:cstheme="minorHAnsi"/>
                <w:sz w:val="20"/>
                <w:szCs w:val="20"/>
              </w:rPr>
            </w:pPr>
            <w:r w:rsidRPr="004B1750">
              <w:rPr>
                <w:rFonts w:cstheme="minorHAnsi"/>
                <w:sz w:val="20"/>
                <w:szCs w:val="20"/>
              </w:rPr>
              <w:t>Protocol Clarification Letter</w:t>
            </w:r>
          </w:p>
        </w:tc>
        <w:tc>
          <w:tcPr>
            <w:tcW w:w="1023" w:type="dxa"/>
          </w:tcPr>
          <w:p w14:paraId="7A6D313F" w14:textId="77777777" w:rsidR="00230685" w:rsidRPr="004B1750" w:rsidRDefault="00230685" w:rsidP="00230685">
            <w:pPr>
              <w:rPr>
                <w:rFonts w:cstheme="minorHAnsi"/>
                <w:sz w:val="20"/>
                <w:szCs w:val="20"/>
              </w:rPr>
            </w:pPr>
          </w:p>
        </w:tc>
        <w:tc>
          <w:tcPr>
            <w:tcW w:w="1134" w:type="dxa"/>
          </w:tcPr>
          <w:p w14:paraId="4A073339" w14:textId="7B53AEE7" w:rsidR="00230685" w:rsidRPr="004B1750" w:rsidRDefault="00230685" w:rsidP="00230685">
            <w:pPr>
              <w:rPr>
                <w:rFonts w:cstheme="minorHAnsi"/>
                <w:sz w:val="20"/>
                <w:szCs w:val="20"/>
              </w:rPr>
            </w:pPr>
            <w:r w:rsidRPr="004B1750">
              <w:rPr>
                <w:rFonts w:cstheme="minorHAnsi"/>
                <w:sz w:val="20"/>
                <w:szCs w:val="20"/>
              </w:rPr>
              <w:t>$200</w:t>
            </w:r>
          </w:p>
        </w:tc>
        <w:tc>
          <w:tcPr>
            <w:tcW w:w="1083" w:type="dxa"/>
          </w:tcPr>
          <w:p w14:paraId="1144FCEF" w14:textId="5469C68F" w:rsidR="00230685" w:rsidRPr="004B1750" w:rsidRDefault="00230685" w:rsidP="00230685">
            <w:pPr>
              <w:rPr>
                <w:rFonts w:cstheme="minorHAnsi"/>
                <w:sz w:val="20"/>
                <w:szCs w:val="20"/>
              </w:rPr>
            </w:pPr>
            <w:r w:rsidRPr="004B1750">
              <w:rPr>
                <w:rFonts w:cstheme="minorHAnsi"/>
                <w:sz w:val="20"/>
                <w:szCs w:val="20"/>
              </w:rPr>
              <w:t>$220</w:t>
            </w:r>
          </w:p>
        </w:tc>
      </w:tr>
      <w:tr w:rsidR="00230685" w:rsidRPr="004B1750" w14:paraId="5579ECC0" w14:textId="77777777" w:rsidTr="00D951E8">
        <w:tc>
          <w:tcPr>
            <w:tcW w:w="5776" w:type="dxa"/>
          </w:tcPr>
          <w:p w14:paraId="301BD06E" w14:textId="7B64526F" w:rsidR="00230685" w:rsidRPr="002424C1" w:rsidRDefault="00230685" w:rsidP="002424C1">
            <w:pPr>
              <w:rPr>
                <w:rFonts w:cstheme="minorHAnsi"/>
                <w:sz w:val="20"/>
                <w:szCs w:val="20"/>
              </w:rPr>
            </w:pPr>
            <w:r w:rsidRPr="004B1750">
              <w:rPr>
                <w:rFonts w:cstheme="minorHAnsi"/>
                <w:sz w:val="20"/>
                <w:szCs w:val="20"/>
              </w:rPr>
              <w:t>Change of Address or Sponsor details</w:t>
            </w:r>
          </w:p>
        </w:tc>
        <w:tc>
          <w:tcPr>
            <w:tcW w:w="1023" w:type="dxa"/>
          </w:tcPr>
          <w:p w14:paraId="3617E461" w14:textId="77777777" w:rsidR="00230685" w:rsidRPr="004B1750" w:rsidRDefault="00230685" w:rsidP="00230685">
            <w:pPr>
              <w:rPr>
                <w:rFonts w:cstheme="minorHAnsi"/>
                <w:sz w:val="20"/>
                <w:szCs w:val="20"/>
              </w:rPr>
            </w:pPr>
          </w:p>
        </w:tc>
        <w:tc>
          <w:tcPr>
            <w:tcW w:w="1134" w:type="dxa"/>
          </w:tcPr>
          <w:p w14:paraId="4DA11D9A" w14:textId="52BB78BD" w:rsidR="00230685" w:rsidRPr="004B1750" w:rsidRDefault="00230685" w:rsidP="00230685">
            <w:pPr>
              <w:rPr>
                <w:rFonts w:cstheme="minorHAnsi"/>
                <w:sz w:val="20"/>
                <w:szCs w:val="20"/>
              </w:rPr>
            </w:pPr>
            <w:r w:rsidRPr="004B1750">
              <w:rPr>
                <w:rFonts w:cstheme="minorHAnsi"/>
                <w:sz w:val="20"/>
                <w:szCs w:val="20"/>
              </w:rPr>
              <w:t>$200</w:t>
            </w:r>
          </w:p>
        </w:tc>
        <w:tc>
          <w:tcPr>
            <w:tcW w:w="1083" w:type="dxa"/>
          </w:tcPr>
          <w:p w14:paraId="38F977E9" w14:textId="7D13D3C8" w:rsidR="00230685" w:rsidRPr="004B1750" w:rsidRDefault="00230685" w:rsidP="00230685">
            <w:pPr>
              <w:rPr>
                <w:rFonts w:cstheme="minorHAnsi"/>
                <w:sz w:val="20"/>
                <w:szCs w:val="20"/>
              </w:rPr>
            </w:pPr>
            <w:r w:rsidRPr="004B1750">
              <w:rPr>
                <w:rFonts w:cstheme="minorHAnsi"/>
                <w:sz w:val="20"/>
                <w:szCs w:val="20"/>
              </w:rPr>
              <w:t>$220</w:t>
            </w:r>
          </w:p>
        </w:tc>
      </w:tr>
      <w:tr w:rsidR="00970E5E" w:rsidRPr="003A32DE" w14:paraId="607F11AF" w14:textId="77777777" w:rsidTr="00D951E8">
        <w:tc>
          <w:tcPr>
            <w:tcW w:w="5776" w:type="dxa"/>
          </w:tcPr>
          <w:p w14:paraId="00C84DA6" w14:textId="57DBFAA0" w:rsidR="00970E5E" w:rsidRPr="004B1750" w:rsidRDefault="00970E5E" w:rsidP="00970E5E">
            <w:pPr>
              <w:rPr>
                <w:rFonts w:cstheme="minorHAnsi"/>
                <w:sz w:val="20"/>
                <w:szCs w:val="20"/>
              </w:rPr>
            </w:pPr>
            <w:r w:rsidRPr="004B1750">
              <w:rPr>
                <w:rFonts w:cstheme="minorHAnsi"/>
                <w:sz w:val="20"/>
                <w:szCs w:val="20"/>
              </w:rPr>
              <w:t>Batch of Participant Facing Materials for submitted amendment e.g. Updated Diary / ID Card / Survey / Questionnaires</w:t>
            </w:r>
            <w:r w:rsidRPr="004B1750">
              <w:rPr>
                <w:rFonts w:cstheme="minorHAnsi"/>
                <w:i/>
                <w:color w:val="FF0000"/>
                <w:sz w:val="12"/>
                <w:szCs w:val="12"/>
              </w:rPr>
              <w:t xml:space="preserve"> </w:t>
            </w:r>
            <w:r w:rsidRPr="004B1750">
              <w:rPr>
                <w:rFonts w:cstheme="minorHAnsi"/>
                <w:i/>
                <w:color w:val="FF0000"/>
                <w:sz w:val="14"/>
                <w:szCs w:val="14"/>
              </w:rPr>
              <w:t>(per batch not per item)</w:t>
            </w:r>
          </w:p>
        </w:tc>
        <w:tc>
          <w:tcPr>
            <w:tcW w:w="1023" w:type="dxa"/>
          </w:tcPr>
          <w:p w14:paraId="1F578A89" w14:textId="77777777" w:rsidR="00970E5E" w:rsidRPr="004B1750" w:rsidRDefault="00970E5E" w:rsidP="00970E5E">
            <w:pPr>
              <w:rPr>
                <w:rFonts w:cstheme="minorHAnsi"/>
                <w:sz w:val="20"/>
                <w:szCs w:val="20"/>
              </w:rPr>
            </w:pPr>
          </w:p>
        </w:tc>
        <w:tc>
          <w:tcPr>
            <w:tcW w:w="1134" w:type="dxa"/>
          </w:tcPr>
          <w:p w14:paraId="7C6A6A35" w14:textId="59BD546D" w:rsidR="00970E5E" w:rsidRPr="004B1750" w:rsidRDefault="00970E5E" w:rsidP="00970E5E">
            <w:pPr>
              <w:rPr>
                <w:rFonts w:cstheme="minorHAnsi"/>
                <w:sz w:val="20"/>
                <w:szCs w:val="20"/>
              </w:rPr>
            </w:pPr>
            <w:r w:rsidRPr="004B1750">
              <w:rPr>
                <w:rFonts w:cstheme="minorHAnsi"/>
                <w:sz w:val="20"/>
                <w:szCs w:val="20"/>
              </w:rPr>
              <w:t>$200</w:t>
            </w:r>
          </w:p>
        </w:tc>
        <w:tc>
          <w:tcPr>
            <w:tcW w:w="1083" w:type="dxa"/>
          </w:tcPr>
          <w:p w14:paraId="197960B0" w14:textId="32AFFD9C" w:rsidR="00970E5E" w:rsidRDefault="00970E5E" w:rsidP="00970E5E">
            <w:pPr>
              <w:rPr>
                <w:rFonts w:cstheme="minorHAnsi"/>
                <w:sz w:val="20"/>
                <w:szCs w:val="20"/>
              </w:rPr>
            </w:pPr>
            <w:r w:rsidRPr="004B1750">
              <w:rPr>
                <w:rFonts w:cstheme="minorHAnsi"/>
                <w:sz w:val="20"/>
                <w:szCs w:val="20"/>
              </w:rPr>
              <w:t>$220</w:t>
            </w:r>
          </w:p>
        </w:tc>
      </w:tr>
      <w:tr w:rsidR="00230685" w:rsidRPr="003A32DE" w14:paraId="0B12BC58" w14:textId="77777777" w:rsidTr="00D951E8">
        <w:tc>
          <w:tcPr>
            <w:tcW w:w="5776" w:type="dxa"/>
          </w:tcPr>
          <w:p w14:paraId="05D646F0" w14:textId="1E346577" w:rsidR="00230685" w:rsidRPr="00230685" w:rsidRDefault="00230685" w:rsidP="00230685">
            <w:pPr>
              <w:rPr>
                <w:rFonts w:cstheme="minorHAnsi"/>
                <w:sz w:val="20"/>
                <w:szCs w:val="20"/>
              </w:rPr>
            </w:pPr>
            <w:r w:rsidRPr="00230685">
              <w:rPr>
                <w:rFonts w:cstheme="minorHAnsi"/>
                <w:sz w:val="20"/>
                <w:szCs w:val="20"/>
              </w:rPr>
              <w:lastRenderedPageBreak/>
              <w:t>Batch of Advertising/Recruitment material</w:t>
            </w:r>
            <w:r w:rsidR="00282C89">
              <w:rPr>
                <w:rFonts w:cstheme="minorHAnsi"/>
                <w:sz w:val="20"/>
                <w:szCs w:val="20"/>
              </w:rPr>
              <w:t>s</w:t>
            </w:r>
            <w:r w:rsidRPr="00230685">
              <w:rPr>
                <w:rFonts w:cstheme="minorHAnsi"/>
                <w:sz w:val="20"/>
                <w:szCs w:val="20"/>
              </w:rPr>
              <w:t xml:space="preserve"> for submitted amendment</w:t>
            </w:r>
            <w:r w:rsidRPr="00EB3F50">
              <w:rPr>
                <w:rFonts w:cstheme="minorHAnsi"/>
                <w:i/>
                <w:color w:val="FF0000"/>
                <w:sz w:val="14"/>
                <w:szCs w:val="14"/>
              </w:rPr>
              <w:t xml:space="preserve"> (per batch not per item)</w:t>
            </w:r>
          </w:p>
        </w:tc>
        <w:tc>
          <w:tcPr>
            <w:tcW w:w="1023" w:type="dxa"/>
          </w:tcPr>
          <w:p w14:paraId="086C08EF" w14:textId="77777777" w:rsidR="00230685" w:rsidRPr="003A32DE" w:rsidRDefault="00230685" w:rsidP="00230685">
            <w:pPr>
              <w:rPr>
                <w:rFonts w:cstheme="minorHAnsi"/>
                <w:sz w:val="20"/>
                <w:szCs w:val="20"/>
              </w:rPr>
            </w:pPr>
          </w:p>
        </w:tc>
        <w:tc>
          <w:tcPr>
            <w:tcW w:w="1134" w:type="dxa"/>
          </w:tcPr>
          <w:p w14:paraId="339F5E97" w14:textId="012EC47B" w:rsidR="00230685" w:rsidRDefault="00230685" w:rsidP="00230685">
            <w:pPr>
              <w:rPr>
                <w:rFonts w:cstheme="minorHAnsi"/>
                <w:sz w:val="20"/>
                <w:szCs w:val="20"/>
              </w:rPr>
            </w:pPr>
            <w:r>
              <w:rPr>
                <w:rFonts w:cstheme="minorHAnsi"/>
                <w:sz w:val="20"/>
                <w:szCs w:val="20"/>
              </w:rPr>
              <w:t>$200</w:t>
            </w:r>
          </w:p>
        </w:tc>
        <w:tc>
          <w:tcPr>
            <w:tcW w:w="1083" w:type="dxa"/>
          </w:tcPr>
          <w:p w14:paraId="03FC8F51" w14:textId="7A34485F" w:rsidR="00230685" w:rsidRDefault="00230685" w:rsidP="00230685">
            <w:pPr>
              <w:rPr>
                <w:rFonts w:cstheme="minorHAnsi"/>
                <w:sz w:val="20"/>
                <w:szCs w:val="20"/>
              </w:rPr>
            </w:pPr>
            <w:r>
              <w:rPr>
                <w:rFonts w:cstheme="minorHAnsi"/>
                <w:sz w:val="20"/>
                <w:szCs w:val="20"/>
              </w:rPr>
              <w:t>$220</w:t>
            </w:r>
          </w:p>
        </w:tc>
      </w:tr>
      <w:tr w:rsidR="00282C89" w:rsidRPr="003A32DE" w14:paraId="6E100D4C" w14:textId="77777777" w:rsidTr="00D951E8">
        <w:tc>
          <w:tcPr>
            <w:tcW w:w="5776" w:type="dxa"/>
          </w:tcPr>
          <w:p w14:paraId="512A755F" w14:textId="77C416FE" w:rsidR="00282C89" w:rsidRPr="004B1750" w:rsidRDefault="00282C89" w:rsidP="00282C89">
            <w:pPr>
              <w:rPr>
                <w:rFonts w:cstheme="minorHAnsi"/>
                <w:sz w:val="20"/>
                <w:szCs w:val="20"/>
              </w:rPr>
            </w:pPr>
            <w:r w:rsidRPr="004B1750">
              <w:rPr>
                <w:rFonts w:cstheme="minorHAnsi"/>
                <w:sz w:val="20"/>
                <w:szCs w:val="20"/>
              </w:rPr>
              <w:t>Batch of Case Report Forms (CRFs) / Data Collection Tools / Device Brochures or Instructions for Use documentation for submitted amendment</w:t>
            </w:r>
            <w:r w:rsidRPr="004B1750">
              <w:rPr>
                <w:rFonts w:cstheme="minorHAnsi"/>
                <w:i/>
                <w:color w:val="FF0000"/>
                <w:sz w:val="14"/>
                <w:szCs w:val="14"/>
              </w:rPr>
              <w:t xml:space="preserve"> (per batch not per item)</w:t>
            </w:r>
          </w:p>
        </w:tc>
        <w:tc>
          <w:tcPr>
            <w:tcW w:w="1023" w:type="dxa"/>
          </w:tcPr>
          <w:p w14:paraId="64E5904E" w14:textId="77777777" w:rsidR="00282C89" w:rsidRPr="004B1750" w:rsidRDefault="00282C89" w:rsidP="00282C89">
            <w:pPr>
              <w:rPr>
                <w:rFonts w:cstheme="minorHAnsi"/>
                <w:sz w:val="20"/>
                <w:szCs w:val="20"/>
              </w:rPr>
            </w:pPr>
          </w:p>
        </w:tc>
        <w:tc>
          <w:tcPr>
            <w:tcW w:w="1134" w:type="dxa"/>
          </w:tcPr>
          <w:p w14:paraId="55DDF586" w14:textId="33350700" w:rsidR="00282C89" w:rsidRPr="004B1750" w:rsidRDefault="00282C89" w:rsidP="00282C89">
            <w:pPr>
              <w:rPr>
                <w:rFonts w:cstheme="minorHAnsi"/>
                <w:sz w:val="20"/>
                <w:szCs w:val="20"/>
              </w:rPr>
            </w:pPr>
            <w:r w:rsidRPr="004B1750">
              <w:rPr>
                <w:rFonts w:cstheme="minorHAnsi"/>
                <w:sz w:val="20"/>
                <w:szCs w:val="20"/>
              </w:rPr>
              <w:t>$200</w:t>
            </w:r>
          </w:p>
        </w:tc>
        <w:tc>
          <w:tcPr>
            <w:tcW w:w="1083" w:type="dxa"/>
          </w:tcPr>
          <w:p w14:paraId="3F20F2D1" w14:textId="145A5C4D" w:rsidR="00282C89" w:rsidRPr="004B1750" w:rsidRDefault="00282C89" w:rsidP="00282C89">
            <w:pPr>
              <w:rPr>
                <w:rFonts w:cstheme="minorHAnsi"/>
                <w:sz w:val="20"/>
                <w:szCs w:val="20"/>
              </w:rPr>
            </w:pPr>
            <w:r w:rsidRPr="004B1750">
              <w:rPr>
                <w:rFonts w:cstheme="minorHAnsi"/>
                <w:sz w:val="20"/>
                <w:szCs w:val="20"/>
              </w:rPr>
              <w:t>$220</w:t>
            </w:r>
          </w:p>
        </w:tc>
      </w:tr>
      <w:tr w:rsidR="00231B11" w:rsidRPr="003A32DE" w14:paraId="140765CD" w14:textId="77777777" w:rsidTr="00D951E8">
        <w:tc>
          <w:tcPr>
            <w:tcW w:w="5776" w:type="dxa"/>
          </w:tcPr>
          <w:p w14:paraId="1F3B7C03" w14:textId="73A92B60" w:rsidR="00231B11" w:rsidRPr="004B1750" w:rsidRDefault="00231B11" w:rsidP="00231B11">
            <w:pPr>
              <w:rPr>
                <w:rFonts w:cstheme="minorHAnsi"/>
                <w:sz w:val="20"/>
                <w:szCs w:val="20"/>
              </w:rPr>
            </w:pPr>
            <w:r w:rsidRPr="004B1750">
              <w:rPr>
                <w:rFonts w:cstheme="minorHAnsi"/>
                <w:sz w:val="20"/>
                <w:szCs w:val="20"/>
              </w:rPr>
              <w:t xml:space="preserve">Addition of participating site </w:t>
            </w:r>
            <w:r w:rsidRPr="004B1750">
              <w:rPr>
                <w:rFonts w:cstheme="minorHAnsi"/>
                <w:i/>
                <w:color w:val="FF0000"/>
                <w:sz w:val="14"/>
                <w:szCs w:val="14"/>
              </w:rPr>
              <w:t>(per additional site)</w:t>
            </w:r>
          </w:p>
        </w:tc>
        <w:tc>
          <w:tcPr>
            <w:tcW w:w="1023" w:type="dxa"/>
          </w:tcPr>
          <w:p w14:paraId="4811521C" w14:textId="77777777" w:rsidR="00231B11" w:rsidRPr="004B1750" w:rsidRDefault="00231B11" w:rsidP="00231B11">
            <w:pPr>
              <w:rPr>
                <w:rFonts w:cstheme="minorHAnsi"/>
                <w:sz w:val="20"/>
                <w:szCs w:val="20"/>
              </w:rPr>
            </w:pPr>
          </w:p>
        </w:tc>
        <w:tc>
          <w:tcPr>
            <w:tcW w:w="1134" w:type="dxa"/>
          </w:tcPr>
          <w:p w14:paraId="5B87DFE6" w14:textId="3BF1FDE2" w:rsidR="00231B11" w:rsidRPr="004B1750" w:rsidRDefault="00231B11" w:rsidP="00231B11">
            <w:pPr>
              <w:rPr>
                <w:rFonts w:cstheme="minorHAnsi"/>
                <w:sz w:val="20"/>
                <w:szCs w:val="20"/>
              </w:rPr>
            </w:pPr>
            <w:r w:rsidRPr="004B1750">
              <w:rPr>
                <w:rFonts w:cstheme="minorHAnsi"/>
                <w:sz w:val="20"/>
                <w:szCs w:val="20"/>
              </w:rPr>
              <w:t>$500</w:t>
            </w:r>
          </w:p>
        </w:tc>
        <w:tc>
          <w:tcPr>
            <w:tcW w:w="1083" w:type="dxa"/>
          </w:tcPr>
          <w:p w14:paraId="06A571B2" w14:textId="4DA59241" w:rsidR="00231B11" w:rsidRPr="004B1750" w:rsidRDefault="00231B11" w:rsidP="00231B11">
            <w:pPr>
              <w:rPr>
                <w:rFonts w:cstheme="minorHAnsi"/>
                <w:sz w:val="20"/>
                <w:szCs w:val="20"/>
              </w:rPr>
            </w:pPr>
            <w:r w:rsidRPr="004B1750">
              <w:rPr>
                <w:rFonts w:cstheme="minorHAnsi"/>
                <w:sz w:val="20"/>
                <w:szCs w:val="20"/>
              </w:rPr>
              <w:t>$550</w:t>
            </w:r>
          </w:p>
        </w:tc>
      </w:tr>
      <w:tr w:rsidR="00231B11" w:rsidRPr="003A32DE" w14:paraId="28A9463C" w14:textId="77777777" w:rsidTr="00D951E8">
        <w:tc>
          <w:tcPr>
            <w:tcW w:w="5776" w:type="dxa"/>
          </w:tcPr>
          <w:p w14:paraId="37AD0AFE" w14:textId="2A91306C" w:rsidR="00231B11" w:rsidRPr="004B1750" w:rsidRDefault="00231B11" w:rsidP="00231B11">
            <w:pPr>
              <w:rPr>
                <w:rFonts w:cstheme="minorHAnsi"/>
                <w:sz w:val="20"/>
                <w:szCs w:val="20"/>
              </w:rPr>
            </w:pPr>
            <w:r w:rsidRPr="004B1750">
              <w:rPr>
                <w:rFonts w:cstheme="minorHAnsi"/>
                <w:sz w:val="20"/>
                <w:szCs w:val="20"/>
              </w:rPr>
              <w:t>Change to Coordinating P</w:t>
            </w:r>
            <w:r w:rsidR="00DC7D37" w:rsidRPr="002424C1">
              <w:rPr>
                <w:rFonts w:cstheme="minorHAnsi"/>
                <w:sz w:val="20"/>
                <w:szCs w:val="20"/>
              </w:rPr>
              <w:t xml:space="preserve">rincipal Investigator </w:t>
            </w:r>
            <w:r w:rsidR="00DC7D37" w:rsidRPr="004B1750">
              <w:rPr>
                <w:rFonts w:cstheme="minorHAnsi"/>
                <w:i/>
                <w:color w:val="FF0000"/>
                <w:sz w:val="14"/>
                <w:szCs w:val="14"/>
              </w:rPr>
              <w:t>(external to Monash Health)</w:t>
            </w:r>
          </w:p>
        </w:tc>
        <w:tc>
          <w:tcPr>
            <w:tcW w:w="1023" w:type="dxa"/>
          </w:tcPr>
          <w:p w14:paraId="048B8872" w14:textId="77777777" w:rsidR="00231B11" w:rsidRPr="004B1750" w:rsidRDefault="00231B11" w:rsidP="00231B11">
            <w:pPr>
              <w:rPr>
                <w:rFonts w:cstheme="minorHAnsi"/>
                <w:sz w:val="20"/>
                <w:szCs w:val="20"/>
              </w:rPr>
            </w:pPr>
          </w:p>
        </w:tc>
        <w:tc>
          <w:tcPr>
            <w:tcW w:w="1134" w:type="dxa"/>
          </w:tcPr>
          <w:p w14:paraId="77FE2C8A" w14:textId="5D356D61" w:rsidR="00231B11" w:rsidRPr="004B1750" w:rsidRDefault="00231B11" w:rsidP="00231B11">
            <w:pPr>
              <w:rPr>
                <w:rFonts w:cstheme="minorHAnsi"/>
                <w:sz w:val="20"/>
                <w:szCs w:val="20"/>
              </w:rPr>
            </w:pPr>
            <w:r w:rsidRPr="004B1750">
              <w:rPr>
                <w:rFonts w:cstheme="minorHAnsi"/>
                <w:sz w:val="20"/>
                <w:szCs w:val="20"/>
              </w:rPr>
              <w:t>$200</w:t>
            </w:r>
          </w:p>
        </w:tc>
        <w:tc>
          <w:tcPr>
            <w:tcW w:w="1083" w:type="dxa"/>
          </w:tcPr>
          <w:p w14:paraId="6CFFB400" w14:textId="65B207B0" w:rsidR="00231B11" w:rsidRPr="004B1750" w:rsidRDefault="00231B11" w:rsidP="00231B11">
            <w:pPr>
              <w:rPr>
                <w:rFonts w:cstheme="minorHAnsi"/>
                <w:sz w:val="20"/>
                <w:szCs w:val="20"/>
              </w:rPr>
            </w:pPr>
            <w:r w:rsidRPr="004B1750">
              <w:rPr>
                <w:rFonts w:cstheme="minorHAnsi"/>
                <w:sz w:val="20"/>
                <w:szCs w:val="20"/>
              </w:rPr>
              <w:t>$220</w:t>
            </w:r>
          </w:p>
        </w:tc>
      </w:tr>
      <w:tr w:rsidR="00231B11" w:rsidRPr="003A32DE" w14:paraId="1FAC0227" w14:textId="77777777" w:rsidTr="00D951E8">
        <w:tc>
          <w:tcPr>
            <w:tcW w:w="5776" w:type="dxa"/>
          </w:tcPr>
          <w:p w14:paraId="00F8245F" w14:textId="28B60FA2" w:rsidR="00231B11" w:rsidRPr="004B1750" w:rsidRDefault="00231B11" w:rsidP="00231B11">
            <w:pPr>
              <w:rPr>
                <w:rFonts w:cstheme="minorHAnsi"/>
                <w:sz w:val="20"/>
                <w:szCs w:val="20"/>
              </w:rPr>
            </w:pPr>
            <w:r w:rsidRPr="004B1750">
              <w:rPr>
                <w:rFonts w:cstheme="minorHAnsi"/>
                <w:sz w:val="20"/>
                <w:szCs w:val="20"/>
              </w:rPr>
              <w:t xml:space="preserve">Changes to Clinical Trial Research Agreement </w:t>
            </w:r>
            <w:r w:rsidRPr="004B1750">
              <w:rPr>
                <w:rFonts w:cstheme="minorHAnsi"/>
                <w:i/>
                <w:color w:val="FF0000"/>
                <w:sz w:val="14"/>
                <w:szCs w:val="14"/>
              </w:rPr>
              <w:t>(initiated by the Sponsor)</w:t>
            </w:r>
          </w:p>
        </w:tc>
        <w:tc>
          <w:tcPr>
            <w:tcW w:w="1023" w:type="dxa"/>
          </w:tcPr>
          <w:p w14:paraId="4A98094F" w14:textId="77777777" w:rsidR="00231B11" w:rsidRPr="004B1750" w:rsidRDefault="00231B11" w:rsidP="00231B11">
            <w:pPr>
              <w:rPr>
                <w:rFonts w:cstheme="minorHAnsi"/>
                <w:sz w:val="20"/>
                <w:szCs w:val="20"/>
              </w:rPr>
            </w:pPr>
          </w:p>
        </w:tc>
        <w:tc>
          <w:tcPr>
            <w:tcW w:w="1134" w:type="dxa"/>
          </w:tcPr>
          <w:p w14:paraId="45A9E967" w14:textId="1C5B9551" w:rsidR="00231B11" w:rsidRPr="004B1750" w:rsidRDefault="00231B11" w:rsidP="00231B11">
            <w:pPr>
              <w:rPr>
                <w:rFonts w:cstheme="minorHAnsi"/>
                <w:sz w:val="20"/>
                <w:szCs w:val="20"/>
              </w:rPr>
            </w:pPr>
            <w:r w:rsidRPr="004B1750">
              <w:rPr>
                <w:rFonts w:cstheme="minorHAnsi"/>
                <w:sz w:val="20"/>
                <w:szCs w:val="20"/>
              </w:rPr>
              <w:t>$100</w:t>
            </w:r>
          </w:p>
        </w:tc>
        <w:tc>
          <w:tcPr>
            <w:tcW w:w="1083" w:type="dxa"/>
          </w:tcPr>
          <w:p w14:paraId="226BE139" w14:textId="007C12CE" w:rsidR="00231B11" w:rsidRPr="004B1750" w:rsidRDefault="00231B11" w:rsidP="00231B11">
            <w:pPr>
              <w:rPr>
                <w:rFonts w:cstheme="minorHAnsi"/>
                <w:sz w:val="20"/>
                <w:szCs w:val="20"/>
              </w:rPr>
            </w:pPr>
            <w:r w:rsidRPr="004B1750">
              <w:rPr>
                <w:rFonts w:cstheme="minorHAnsi"/>
                <w:sz w:val="20"/>
                <w:szCs w:val="20"/>
              </w:rPr>
              <w:t>$110</w:t>
            </w:r>
          </w:p>
        </w:tc>
      </w:tr>
      <w:tr w:rsidR="00231B11" w:rsidRPr="003A32DE" w14:paraId="72075235" w14:textId="77777777" w:rsidTr="003A32DE">
        <w:tc>
          <w:tcPr>
            <w:tcW w:w="9016" w:type="dxa"/>
            <w:gridSpan w:val="4"/>
            <w:shd w:val="clear" w:color="auto" w:fill="2F5496" w:themeFill="accent5" w:themeFillShade="BF"/>
          </w:tcPr>
          <w:p w14:paraId="3A6C9119" w14:textId="1784B6C1" w:rsidR="00231B11" w:rsidRPr="004B1750" w:rsidRDefault="00231B11" w:rsidP="00231B11">
            <w:pPr>
              <w:spacing w:line="276" w:lineRule="auto"/>
              <w:rPr>
                <w:rFonts w:cstheme="minorHAnsi"/>
                <w:b/>
                <w:color w:val="FFFFFF" w:themeColor="background1"/>
                <w:sz w:val="20"/>
                <w:szCs w:val="20"/>
              </w:rPr>
            </w:pPr>
            <w:r w:rsidRPr="004B1750">
              <w:rPr>
                <w:rFonts w:cstheme="minorHAnsi"/>
                <w:b/>
                <w:color w:val="FFFFFF" w:themeColor="background1"/>
                <w:sz w:val="20"/>
                <w:szCs w:val="20"/>
              </w:rPr>
              <w:t>Governance Review Only – Commercially Sponsored Projects</w:t>
            </w:r>
          </w:p>
        </w:tc>
      </w:tr>
      <w:tr w:rsidR="00231B11" w:rsidRPr="003A32DE" w14:paraId="5BF40AF7" w14:textId="77777777" w:rsidTr="00A94087">
        <w:tc>
          <w:tcPr>
            <w:tcW w:w="5776" w:type="dxa"/>
            <w:shd w:val="clear" w:color="auto" w:fill="8EAADB" w:themeFill="accent5" w:themeFillTint="99"/>
            <w:vAlign w:val="center"/>
          </w:tcPr>
          <w:p w14:paraId="1DE9AB33" w14:textId="57E911B6" w:rsidR="00231B11" w:rsidRPr="004B1750" w:rsidRDefault="00231B11" w:rsidP="00231B11">
            <w:pPr>
              <w:jc w:val="center"/>
              <w:rPr>
                <w:rFonts w:cstheme="minorHAnsi"/>
                <w:b/>
                <w:sz w:val="20"/>
                <w:szCs w:val="20"/>
              </w:rPr>
            </w:pPr>
            <w:r w:rsidRPr="004B1750">
              <w:rPr>
                <w:rFonts w:cstheme="minorHAnsi"/>
                <w:b/>
                <w:sz w:val="20"/>
                <w:szCs w:val="20"/>
              </w:rPr>
              <w:t xml:space="preserve">Fee Categories </w:t>
            </w:r>
            <w:r w:rsidRPr="004B1750">
              <w:rPr>
                <w:i/>
                <w:sz w:val="16"/>
                <w:szCs w:val="16"/>
              </w:rPr>
              <w:t>(please input for all that apply)</w:t>
            </w:r>
          </w:p>
        </w:tc>
        <w:tc>
          <w:tcPr>
            <w:tcW w:w="1023" w:type="dxa"/>
            <w:shd w:val="clear" w:color="auto" w:fill="8EAADB" w:themeFill="accent5" w:themeFillTint="99"/>
            <w:vAlign w:val="center"/>
          </w:tcPr>
          <w:p w14:paraId="28598564" w14:textId="77777777" w:rsidR="00231B11" w:rsidRPr="004B1750" w:rsidRDefault="00231B11" w:rsidP="00231B11">
            <w:pPr>
              <w:jc w:val="center"/>
              <w:rPr>
                <w:rFonts w:cstheme="minorHAnsi"/>
                <w:b/>
                <w:sz w:val="20"/>
                <w:szCs w:val="20"/>
              </w:rPr>
            </w:pPr>
            <w:r w:rsidRPr="004B1750">
              <w:rPr>
                <w:rFonts w:cstheme="minorHAnsi"/>
                <w:b/>
                <w:sz w:val="20"/>
                <w:szCs w:val="20"/>
              </w:rPr>
              <w:t>Quantity</w:t>
            </w:r>
          </w:p>
        </w:tc>
        <w:tc>
          <w:tcPr>
            <w:tcW w:w="1134" w:type="dxa"/>
            <w:shd w:val="clear" w:color="auto" w:fill="8EAADB" w:themeFill="accent5" w:themeFillTint="99"/>
            <w:vAlign w:val="center"/>
          </w:tcPr>
          <w:p w14:paraId="0D5F1A35" w14:textId="77777777" w:rsidR="00231B11" w:rsidRPr="004B1750" w:rsidRDefault="00231B11" w:rsidP="00231B11">
            <w:pPr>
              <w:jc w:val="center"/>
              <w:rPr>
                <w:rFonts w:cstheme="minorHAnsi"/>
                <w:b/>
                <w:sz w:val="20"/>
                <w:szCs w:val="20"/>
              </w:rPr>
            </w:pPr>
            <w:r w:rsidRPr="004B1750">
              <w:rPr>
                <w:rFonts w:cstheme="minorHAnsi"/>
                <w:b/>
                <w:sz w:val="20"/>
                <w:szCs w:val="20"/>
              </w:rPr>
              <w:t>Total ($)</w:t>
            </w:r>
          </w:p>
          <w:p w14:paraId="147D24AB" w14:textId="77777777" w:rsidR="00231B11" w:rsidRPr="004B1750" w:rsidRDefault="00231B11" w:rsidP="00231B11">
            <w:pPr>
              <w:jc w:val="center"/>
              <w:rPr>
                <w:rFonts w:cstheme="minorHAnsi"/>
                <w:b/>
                <w:sz w:val="20"/>
                <w:szCs w:val="20"/>
              </w:rPr>
            </w:pPr>
            <w:r w:rsidRPr="004B1750">
              <w:rPr>
                <w:rFonts w:cstheme="minorHAnsi"/>
                <w:b/>
                <w:sz w:val="20"/>
                <w:szCs w:val="20"/>
              </w:rPr>
              <w:t>Excl. GST</w:t>
            </w:r>
          </w:p>
        </w:tc>
        <w:tc>
          <w:tcPr>
            <w:tcW w:w="1083" w:type="dxa"/>
            <w:shd w:val="clear" w:color="auto" w:fill="8EAADB" w:themeFill="accent5" w:themeFillTint="99"/>
            <w:vAlign w:val="center"/>
          </w:tcPr>
          <w:p w14:paraId="1FF47D8E" w14:textId="77777777" w:rsidR="00231B11" w:rsidRPr="004B1750" w:rsidRDefault="00231B11" w:rsidP="00231B11">
            <w:pPr>
              <w:jc w:val="center"/>
              <w:rPr>
                <w:rFonts w:cstheme="minorHAnsi"/>
                <w:b/>
                <w:sz w:val="20"/>
                <w:szCs w:val="20"/>
              </w:rPr>
            </w:pPr>
            <w:r w:rsidRPr="004B1750">
              <w:rPr>
                <w:rFonts w:cstheme="minorHAnsi"/>
                <w:b/>
                <w:sz w:val="20"/>
                <w:szCs w:val="20"/>
              </w:rPr>
              <w:t>Total ($)</w:t>
            </w:r>
          </w:p>
          <w:p w14:paraId="0181645E" w14:textId="77777777" w:rsidR="00231B11" w:rsidRPr="004B1750" w:rsidRDefault="00231B11" w:rsidP="00231B11">
            <w:pPr>
              <w:jc w:val="center"/>
              <w:rPr>
                <w:rFonts w:cstheme="minorHAnsi"/>
                <w:b/>
                <w:sz w:val="20"/>
                <w:szCs w:val="20"/>
              </w:rPr>
            </w:pPr>
            <w:r w:rsidRPr="004B1750">
              <w:rPr>
                <w:rFonts w:cstheme="minorHAnsi"/>
                <w:b/>
                <w:sz w:val="20"/>
                <w:szCs w:val="20"/>
              </w:rPr>
              <w:t>Inc. GST</w:t>
            </w:r>
          </w:p>
        </w:tc>
      </w:tr>
      <w:tr w:rsidR="00C45F9B" w:rsidRPr="003A32DE" w14:paraId="1401BD74" w14:textId="77777777" w:rsidTr="0074424E">
        <w:trPr>
          <w:trHeight w:val="246"/>
        </w:trPr>
        <w:tc>
          <w:tcPr>
            <w:tcW w:w="5776" w:type="dxa"/>
          </w:tcPr>
          <w:p w14:paraId="260EE0CC" w14:textId="77777777" w:rsidR="00C45F9B" w:rsidRPr="004B1750" w:rsidRDefault="00C45F9B" w:rsidP="00C45F9B">
            <w:pPr>
              <w:rPr>
                <w:rFonts w:cstheme="minorHAnsi"/>
                <w:i/>
                <w:iCs/>
                <w:sz w:val="20"/>
                <w:szCs w:val="20"/>
              </w:rPr>
            </w:pPr>
            <w:r w:rsidRPr="004B1750">
              <w:rPr>
                <w:rFonts w:cstheme="minorHAnsi"/>
                <w:sz w:val="20"/>
                <w:szCs w:val="20"/>
              </w:rPr>
              <w:t>Protocol Amendments (including PICF revisions)</w:t>
            </w:r>
          </w:p>
          <w:p w14:paraId="3C559500" w14:textId="23D2C701" w:rsidR="00C45F9B" w:rsidRPr="002424C1" w:rsidRDefault="00C45F9B" w:rsidP="00C45F9B">
            <w:pPr>
              <w:rPr>
                <w:rFonts w:cstheme="minorHAnsi"/>
                <w:sz w:val="20"/>
                <w:szCs w:val="20"/>
              </w:rPr>
            </w:pPr>
            <w:r w:rsidRPr="002424C1">
              <w:rPr>
                <w:rFonts w:cstheme="minorHAnsi"/>
                <w:i/>
                <w:iCs/>
                <w:color w:val="EE0000"/>
                <w:sz w:val="14"/>
                <w:szCs w:val="14"/>
              </w:rPr>
              <w:t xml:space="preserve">(We charge for </w:t>
            </w:r>
            <w:r w:rsidRPr="002424C1">
              <w:rPr>
                <w:rFonts w:cstheme="minorHAnsi"/>
                <w:i/>
                <w:iCs/>
                <w:color w:val="EE0000"/>
                <w:sz w:val="14"/>
                <w:szCs w:val="14"/>
                <w:u w:val="single"/>
              </w:rPr>
              <w:t>each version of the Protocol</w:t>
            </w:r>
            <w:r w:rsidRPr="002424C1">
              <w:rPr>
                <w:rFonts w:cstheme="minorHAnsi"/>
                <w:i/>
                <w:iCs/>
                <w:color w:val="EE0000"/>
                <w:sz w:val="14"/>
                <w:szCs w:val="14"/>
              </w:rPr>
              <w:t xml:space="preserve"> submitted in the amendment)</w:t>
            </w:r>
          </w:p>
        </w:tc>
        <w:tc>
          <w:tcPr>
            <w:tcW w:w="1023" w:type="dxa"/>
          </w:tcPr>
          <w:p w14:paraId="3A41FC30" w14:textId="77777777" w:rsidR="00C45F9B" w:rsidRPr="004B1750" w:rsidRDefault="00C45F9B" w:rsidP="00C45F9B">
            <w:pPr>
              <w:rPr>
                <w:rFonts w:cstheme="minorHAnsi"/>
                <w:b/>
                <w:sz w:val="20"/>
                <w:szCs w:val="20"/>
              </w:rPr>
            </w:pPr>
          </w:p>
        </w:tc>
        <w:tc>
          <w:tcPr>
            <w:tcW w:w="1134" w:type="dxa"/>
          </w:tcPr>
          <w:p w14:paraId="10749974" w14:textId="77777777" w:rsidR="00C45F9B" w:rsidRPr="004B1750" w:rsidRDefault="00C45F9B" w:rsidP="00C45F9B">
            <w:pPr>
              <w:rPr>
                <w:rFonts w:cstheme="minorHAnsi"/>
                <w:sz w:val="20"/>
                <w:szCs w:val="20"/>
              </w:rPr>
            </w:pPr>
            <w:r w:rsidRPr="004B1750">
              <w:rPr>
                <w:rFonts w:cstheme="minorHAnsi"/>
                <w:sz w:val="20"/>
                <w:szCs w:val="20"/>
              </w:rPr>
              <w:t>$400</w:t>
            </w:r>
          </w:p>
        </w:tc>
        <w:tc>
          <w:tcPr>
            <w:tcW w:w="1083" w:type="dxa"/>
          </w:tcPr>
          <w:p w14:paraId="642FACB6" w14:textId="77777777" w:rsidR="00C45F9B" w:rsidRPr="004B1750" w:rsidRDefault="00C45F9B" w:rsidP="00C45F9B">
            <w:pPr>
              <w:rPr>
                <w:rFonts w:cstheme="minorHAnsi"/>
                <w:sz w:val="20"/>
                <w:szCs w:val="20"/>
              </w:rPr>
            </w:pPr>
            <w:r w:rsidRPr="004B1750">
              <w:rPr>
                <w:rFonts w:cstheme="minorHAnsi"/>
                <w:sz w:val="20"/>
                <w:szCs w:val="20"/>
              </w:rPr>
              <w:t>$440</w:t>
            </w:r>
          </w:p>
        </w:tc>
      </w:tr>
      <w:tr w:rsidR="00C45F9B" w:rsidRPr="003A32DE" w14:paraId="3178F5DF" w14:textId="77777777" w:rsidTr="00FB0DC0">
        <w:tc>
          <w:tcPr>
            <w:tcW w:w="5776" w:type="dxa"/>
          </w:tcPr>
          <w:p w14:paraId="76E675FD" w14:textId="77777777" w:rsidR="00C45F9B" w:rsidRPr="004B1750" w:rsidRDefault="00C45F9B" w:rsidP="00C45F9B">
            <w:pPr>
              <w:rPr>
                <w:rFonts w:cstheme="minorHAnsi"/>
                <w:sz w:val="20"/>
                <w:szCs w:val="20"/>
              </w:rPr>
            </w:pPr>
            <w:r w:rsidRPr="004B1750">
              <w:rPr>
                <w:rFonts w:cstheme="minorHAnsi"/>
                <w:sz w:val="20"/>
                <w:szCs w:val="20"/>
              </w:rPr>
              <w:t>Investigator’s Brochure Amendment</w:t>
            </w:r>
          </w:p>
          <w:p w14:paraId="21CDBDDF" w14:textId="02496C9D" w:rsidR="00C45F9B" w:rsidRPr="002424C1" w:rsidRDefault="00C45F9B" w:rsidP="00C45F9B">
            <w:pPr>
              <w:rPr>
                <w:rFonts w:cstheme="minorHAnsi"/>
                <w:sz w:val="14"/>
                <w:szCs w:val="14"/>
              </w:rPr>
            </w:pPr>
            <w:r w:rsidRPr="002424C1">
              <w:rPr>
                <w:rFonts w:cstheme="minorHAnsi"/>
                <w:i/>
                <w:iCs/>
                <w:color w:val="EE0000"/>
                <w:sz w:val="14"/>
                <w:szCs w:val="14"/>
              </w:rPr>
              <w:t>(Charged per IB submitted in the amendment)</w:t>
            </w:r>
          </w:p>
        </w:tc>
        <w:tc>
          <w:tcPr>
            <w:tcW w:w="1023" w:type="dxa"/>
          </w:tcPr>
          <w:p w14:paraId="6CF9C65C" w14:textId="77777777" w:rsidR="00C45F9B" w:rsidRPr="004B1750" w:rsidRDefault="00C45F9B" w:rsidP="00C45F9B">
            <w:pPr>
              <w:rPr>
                <w:rFonts w:cstheme="minorHAnsi"/>
                <w:b/>
                <w:sz w:val="20"/>
                <w:szCs w:val="20"/>
              </w:rPr>
            </w:pPr>
          </w:p>
        </w:tc>
        <w:tc>
          <w:tcPr>
            <w:tcW w:w="1134" w:type="dxa"/>
          </w:tcPr>
          <w:p w14:paraId="453BBA06" w14:textId="77777777" w:rsidR="00C45F9B" w:rsidRPr="004B1750" w:rsidRDefault="00C45F9B" w:rsidP="00C45F9B">
            <w:pPr>
              <w:rPr>
                <w:rFonts w:cstheme="minorHAnsi"/>
                <w:sz w:val="20"/>
                <w:szCs w:val="20"/>
              </w:rPr>
            </w:pPr>
            <w:r w:rsidRPr="004B1750">
              <w:rPr>
                <w:rFonts w:cstheme="minorHAnsi"/>
                <w:sz w:val="20"/>
                <w:szCs w:val="20"/>
              </w:rPr>
              <w:t>$200</w:t>
            </w:r>
          </w:p>
        </w:tc>
        <w:tc>
          <w:tcPr>
            <w:tcW w:w="1083" w:type="dxa"/>
          </w:tcPr>
          <w:p w14:paraId="1F5C42BC" w14:textId="77777777" w:rsidR="00C45F9B" w:rsidRPr="004B1750" w:rsidRDefault="00C45F9B" w:rsidP="00C45F9B">
            <w:pPr>
              <w:rPr>
                <w:rFonts w:cstheme="minorHAnsi"/>
                <w:sz w:val="20"/>
                <w:szCs w:val="20"/>
              </w:rPr>
            </w:pPr>
            <w:r w:rsidRPr="004B1750">
              <w:rPr>
                <w:rFonts w:cstheme="minorHAnsi"/>
                <w:sz w:val="20"/>
                <w:szCs w:val="20"/>
              </w:rPr>
              <w:t>$220</w:t>
            </w:r>
          </w:p>
        </w:tc>
      </w:tr>
      <w:tr w:rsidR="00C45F9B" w:rsidRPr="003A32DE" w14:paraId="69F0DC6A" w14:textId="77777777" w:rsidTr="00FB0DC0">
        <w:tc>
          <w:tcPr>
            <w:tcW w:w="5776" w:type="dxa"/>
          </w:tcPr>
          <w:p w14:paraId="6A07909B" w14:textId="5F0DC432" w:rsidR="00C45F9B" w:rsidRPr="004B1750" w:rsidRDefault="00C45F9B" w:rsidP="00C45F9B">
            <w:pPr>
              <w:rPr>
                <w:rFonts w:cstheme="minorHAnsi"/>
                <w:sz w:val="20"/>
                <w:szCs w:val="20"/>
              </w:rPr>
            </w:pPr>
            <w:r w:rsidRPr="004B1750">
              <w:rPr>
                <w:rFonts w:cstheme="minorHAnsi"/>
                <w:sz w:val="20"/>
                <w:szCs w:val="20"/>
              </w:rPr>
              <w:t>Updated and/or Translated PICF(s)</w:t>
            </w:r>
            <w:r w:rsidRPr="004B1750">
              <w:rPr>
                <w:rFonts w:cstheme="minorHAnsi"/>
                <w:sz w:val="20"/>
                <w:szCs w:val="20"/>
              </w:rPr>
              <w:br/>
            </w:r>
            <w:r w:rsidRPr="002424C1">
              <w:rPr>
                <w:rFonts w:cstheme="minorHAnsi"/>
                <w:i/>
                <w:iCs/>
                <w:color w:val="EE0000"/>
                <w:sz w:val="14"/>
                <w:szCs w:val="14"/>
              </w:rPr>
              <w:t>(If not submitted with the amendment – per item basis)</w:t>
            </w:r>
          </w:p>
        </w:tc>
        <w:tc>
          <w:tcPr>
            <w:tcW w:w="1023" w:type="dxa"/>
          </w:tcPr>
          <w:p w14:paraId="3F438C16" w14:textId="77777777" w:rsidR="00C45F9B" w:rsidRPr="004B1750" w:rsidRDefault="00C45F9B" w:rsidP="00C45F9B">
            <w:pPr>
              <w:rPr>
                <w:rFonts w:cstheme="minorHAnsi"/>
                <w:b/>
                <w:sz w:val="20"/>
                <w:szCs w:val="20"/>
              </w:rPr>
            </w:pPr>
          </w:p>
        </w:tc>
        <w:tc>
          <w:tcPr>
            <w:tcW w:w="1134" w:type="dxa"/>
          </w:tcPr>
          <w:p w14:paraId="1D61F28C" w14:textId="545D9351" w:rsidR="00C45F9B" w:rsidRPr="004B1750" w:rsidRDefault="00C45F9B" w:rsidP="00C45F9B">
            <w:pPr>
              <w:rPr>
                <w:rFonts w:cstheme="minorHAnsi"/>
                <w:sz w:val="20"/>
                <w:szCs w:val="20"/>
              </w:rPr>
            </w:pPr>
            <w:r w:rsidRPr="004B1750">
              <w:rPr>
                <w:rFonts w:cstheme="minorHAnsi"/>
                <w:sz w:val="20"/>
                <w:szCs w:val="20"/>
              </w:rPr>
              <w:t>$200</w:t>
            </w:r>
          </w:p>
        </w:tc>
        <w:tc>
          <w:tcPr>
            <w:tcW w:w="1083" w:type="dxa"/>
          </w:tcPr>
          <w:p w14:paraId="51A2B46F" w14:textId="24E9749A" w:rsidR="00C45F9B" w:rsidRPr="004B1750" w:rsidRDefault="00C45F9B" w:rsidP="00C45F9B">
            <w:pPr>
              <w:rPr>
                <w:rFonts w:cstheme="minorHAnsi"/>
                <w:sz w:val="20"/>
                <w:szCs w:val="20"/>
              </w:rPr>
            </w:pPr>
            <w:r w:rsidRPr="004B1750">
              <w:rPr>
                <w:rFonts w:cstheme="minorHAnsi"/>
                <w:sz w:val="20"/>
                <w:szCs w:val="20"/>
              </w:rPr>
              <w:t>$220</w:t>
            </w:r>
          </w:p>
        </w:tc>
      </w:tr>
      <w:tr w:rsidR="00053E14" w:rsidRPr="003A32DE" w14:paraId="355C60E4" w14:textId="77777777" w:rsidTr="00FB0DC0">
        <w:tc>
          <w:tcPr>
            <w:tcW w:w="5776" w:type="dxa"/>
          </w:tcPr>
          <w:p w14:paraId="3184D1D6" w14:textId="141AF21E" w:rsidR="00053E14" w:rsidRPr="004B1750" w:rsidRDefault="00053E14" w:rsidP="00053E14">
            <w:pPr>
              <w:rPr>
                <w:rFonts w:cstheme="minorHAnsi"/>
                <w:sz w:val="20"/>
                <w:szCs w:val="20"/>
              </w:rPr>
            </w:pPr>
            <w:r w:rsidRPr="004B1750">
              <w:rPr>
                <w:rFonts w:cstheme="minorHAnsi"/>
                <w:sz w:val="20"/>
                <w:szCs w:val="20"/>
              </w:rPr>
              <w:t>Investigator’s Brochure Addendum</w:t>
            </w:r>
          </w:p>
        </w:tc>
        <w:tc>
          <w:tcPr>
            <w:tcW w:w="1023" w:type="dxa"/>
          </w:tcPr>
          <w:p w14:paraId="4F72C7B9" w14:textId="77777777" w:rsidR="00053E14" w:rsidRPr="004B1750" w:rsidRDefault="00053E14" w:rsidP="00053E14">
            <w:pPr>
              <w:rPr>
                <w:rFonts w:cstheme="minorHAnsi"/>
                <w:b/>
                <w:sz w:val="20"/>
                <w:szCs w:val="20"/>
              </w:rPr>
            </w:pPr>
          </w:p>
        </w:tc>
        <w:tc>
          <w:tcPr>
            <w:tcW w:w="1134" w:type="dxa"/>
          </w:tcPr>
          <w:p w14:paraId="0164DAE7" w14:textId="4A0999E1" w:rsidR="00053E14" w:rsidRPr="004B1750" w:rsidRDefault="00053E14" w:rsidP="00053E14">
            <w:pPr>
              <w:rPr>
                <w:rFonts w:cstheme="minorHAnsi"/>
                <w:sz w:val="20"/>
                <w:szCs w:val="20"/>
              </w:rPr>
            </w:pPr>
            <w:r w:rsidRPr="004B1750">
              <w:rPr>
                <w:rFonts w:cstheme="minorHAnsi"/>
                <w:sz w:val="20"/>
                <w:szCs w:val="20"/>
              </w:rPr>
              <w:t>$200</w:t>
            </w:r>
          </w:p>
        </w:tc>
        <w:tc>
          <w:tcPr>
            <w:tcW w:w="1083" w:type="dxa"/>
          </w:tcPr>
          <w:p w14:paraId="152E8977" w14:textId="6D613017" w:rsidR="00053E14" w:rsidRPr="004B1750" w:rsidRDefault="00053E14" w:rsidP="00053E14">
            <w:pPr>
              <w:rPr>
                <w:rFonts w:cstheme="minorHAnsi"/>
                <w:sz w:val="20"/>
                <w:szCs w:val="20"/>
              </w:rPr>
            </w:pPr>
            <w:r w:rsidRPr="004B1750">
              <w:rPr>
                <w:rFonts w:cstheme="minorHAnsi"/>
                <w:sz w:val="20"/>
                <w:szCs w:val="20"/>
              </w:rPr>
              <w:t>$220</w:t>
            </w:r>
          </w:p>
        </w:tc>
      </w:tr>
      <w:tr w:rsidR="00053E14" w:rsidRPr="003A32DE" w14:paraId="329ADCE0" w14:textId="77777777" w:rsidTr="00FB0DC0">
        <w:tc>
          <w:tcPr>
            <w:tcW w:w="5776" w:type="dxa"/>
          </w:tcPr>
          <w:p w14:paraId="33FDD4D2" w14:textId="68C735D9" w:rsidR="00053E14" w:rsidRPr="004B1750" w:rsidRDefault="00053E14" w:rsidP="00053E14">
            <w:pPr>
              <w:rPr>
                <w:rFonts w:cstheme="minorHAnsi"/>
                <w:sz w:val="20"/>
                <w:szCs w:val="20"/>
              </w:rPr>
            </w:pPr>
            <w:r w:rsidRPr="004B1750">
              <w:rPr>
                <w:rFonts w:cstheme="minorHAnsi"/>
                <w:sz w:val="20"/>
                <w:szCs w:val="20"/>
              </w:rPr>
              <w:t>Protocol Addendum/Appendix</w:t>
            </w:r>
          </w:p>
        </w:tc>
        <w:tc>
          <w:tcPr>
            <w:tcW w:w="1023" w:type="dxa"/>
          </w:tcPr>
          <w:p w14:paraId="2BDA5126" w14:textId="77777777" w:rsidR="00053E14" w:rsidRPr="004B1750" w:rsidRDefault="00053E14" w:rsidP="00053E14">
            <w:pPr>
              <w:rPr>
                <w:rFonts w:cstheme="minorHAnsi"/>
                <w:b/>
                <w:sz w:val="20"/>
                <w:szCs w:val="20"/>
              </w:rPr>
            </w:pPr>
          </w:p>
        </w:tc>
        <w:tc>
          <w:tcPr>
            <w:tcW w:w="1134" w:type="dxa"/>
          </w:tcPr>
          <w:p w14:paraId="7167DA42" w14:textId="5CA4FA38" w:rsidR="00053E14" w:rsidRPr="004B1750" w:rsidRDefault="00053E14" w:rsidP="00053E14">
            <w:pPr>
              <w:rPr>
                <w:rFonts w:cstheme="minorHAnsi"/>
                <w:sz w:val="20"/>
                <w:szCs w:val="20"/>
              </w:rPr>
            </w:pPr>
            <w:r w:rsidRPr="004B1750">
              <w:rPr>
                <w:rFonts w:cstheme="minorHAnsi"/>
                <w:sz w:val="20"/>
                <w:szCs w:val="20"/>
              </w:rPr>
              <w:t>$200</w:t>
            </w:r>
          </w:p>
        </w:tc>
        <w:tc>
          <w:tcPr>
            <w:tcW w:w="1083" w:type="dxa"/>
          </w:tcPr>
          <w:p w14:paraId="382D080E" w14:textId="402026BD" w:rsidR="00053E14" w:rsidRPr="004B1750" w:rsidRDefault="00053E14" w:rsidP="00053E14">
            <w:pPr>
              <w:rPr>
                <w:rFonts w:cstheme="minorHAnsi"/>
                <w:sz w:val="20"/>
                <w:szCs w:val="20"/>
              </w:rPr>
            </w:pPr>
            <w:r w:rsidRPr="004B1750">
              <w:rPr>
                <w:rFonts w:cstheme="minorHAnsi"/>
                <w:sz w:val="20"/>
                <w:szCs w:val="20"/>
              </w:rPr>
              <w:t>$220</w:t>
            </w:r>
          </w:p>
        </w:tc>
      </w:tr>
      <w:tr w:rsidR="00053E14" w:rsidRPr="003A32DE" w14:paraId="07B4C765" w14:textId="77777777" w:rsidTr="00FB0DC0">
        <w:tc>
          <w:tcPr>
            <w:tcW w:w="5776" w:type="dxa"/>
          </w:tcPr>
          <w:p w14:paraId="1EE870C2" w14:textId="3D69B494" w:rsidR="00053E14" w:rsidRPr="004B1750" w:rsidRDefault="00053E14" w:rsidP="00053E14">
            <w:pPr>
              <w:rPr>
                <w:rFonts w:cstheme="minorHAnsi"/>
                <w:sz w:val="20"/>
                <w:szCs w:val="20"/>
              </w:rPr>
            </w:pPr>
            <w:r w:rsidRPr="004B1750">
              <w:rPr>
                <w:rFonts w:cstheme="minorHAnsi"/>
                <w:sz w:val="20"/>
                <w:szCs w:val="20"/>
              </w:rPr>
              <w:t>Protocol Clarification Letter</w:t>
            </w:r>
          </w:p>
        </w:tc>
        <w:tc>
          <w:tcPr>
            <w:tcW w:w="1023" w:type="dxa"/>
          </w:tcPr>
          <w:p w14:paraId="563A8D8E" w14:textId="77777777" w:rsidR="00053E14" w:rsidRPr="004B1750" w:rsidRDefault="00053E14" w:rsidP="00053E14">
            <w:pPr>
              <w:rPr>
                <w:rFonts w:cstheme="minorHAnsi"/>
                <w:b/>
                <w:sz w:val="20"/>
                <w:szCs w:val="20"/>
              </w:rPr>
            </w:pPr>
          </w:p>
        </w:tc>
        <w:tc>
          <w:tcPr>
            <w:tcW w:w="1134" w:type="dxa"/>
          </w:tcPr>
          <w:p w14:paraId="1F556614" w14:textId="2C7AE5D2" w:rsidR="00053E14" w:rsidRPr="004B1750" w:rsidRDefault="00053E14" w:rsidP="00053E14">
            <w:pPr>
              <w:rPr>
                <w:rFonts w:cstheme="minorHAnsi"/>
                <w:sz w:val="20"/>
                <w:szCs w:val="20"/>
              </w:rPr>
            </w:pPr>
            <w:r w:rsidRPr="004B1750">
              <w:rPr>
                <w:rFonts w:cstheme="minorHAnsi"/>
                <w:sz w:val="20"/>
                <w:szCs w:val="20"/>
              </w:rPr>
              <w:t>$200</w:t>
            </w:r>
          </w:p>
        </w:tc>
        <w:tc>
          <w:tcPr>
            <w:tcW w:w="1083" w:type="dxa"/>
          </w:tcPr>
          <w:p w14:paraId="2A39D533" w14:textId="01CF75DF" w:rsidR="00053E14" w:rsidRPr="004B1750" w:rsidRDefault="00053E14" w:rsidP="00053E14">
            <w:pPr>
              <w:rPr>
                <w:rFonts w:cstheme="minorHAnsi"/>
                <w:sz w:val="20"/>
                <w:szCs w:val="20"/>
              </w:rPr>
            </w:pPr>
            <w:r w:rsidRPr="004B1750">
              <w:rPr>
                <w:rFonts w:cstheme="minorHAnsi"/>
                <w:sz w:val="20"/>
                <w:szCs w:val="20"/>
              </w:rPr>
              <w:t>$220</w:t>
            </w:r>
          </w:p>
        </w:tc>
      </w:tr>
      <w:tr w:rsidR="00053E14" w:rsidRPr="003A32DE" w14:paraId="03E824F9" w14:textId="77777777" w:rsidTr="00FB0DC0">
        <w:tc>
          <w:tcPr>
            <w:tcW w:w="5776" w:type="dxa"/>
          </w:tcPr>
          <w:p w14:paraId="3D521434" w14:textId="1B415714" w:rsidR="00053E14" w:rsidRPr="004B1750" w:rsidRDefault="00053E14" w:rsidP="00053E14">
            <w:pPr>
              <w:rPr>
                <w:rFonts w:cstheme="minorHAnsi"/>
                <w:sz w:val="20"/>
                <w:szCs w:val="20"/>
              </w:rPr>
            </w:pPr>
            <w:r w:rsidRPr="004B1750">
              <w:rPr>
                <w:rFonts w:cstheme="minorHAnsi"/>
                <w:sz w:val="20"/>
                <w:szCs w:val="20"/>
              </w:rPr>
              <w:t>Change of Address or Sponsor details</w:t>
            </w:r>
          </w:p>
        </w:tc>
        <w:tc>
          <w:tcPr>
            <w:tcW w:w="1023" w:type="dxa"/>
          </w:tcPr>
          <w:p w14:paraId="10DDF6AB" w14:textId="77777777" w:rsidR="00053E14" w:rsidRPr="004B1750" w:rsidRDefault="00053E14" w:rsidP="00053E14">
            <w:pPr>
              <w:rPr>
                <w:rFonts w:cstheme="minorHAnsi"/>
                <w:b/>
                <w:sz w:val="20"/>
                <w:szCs w:val="20"/>
              </w:rPr>
            </w:pPr>
          </w:p>
        </w:tc>
        <w:tc>
          <w:tcPr>
            <w:tcW w:w="1134" w:type="dxa"/>
          </w:tcPr>
          <w:p w14:paraId="2E4CC78D" w14:textId="6CFE318D" w:rsidR="00053E14" w:rsidRPr="004B1750" w:rsidRDefault="00053E14" w:rsidP="00053E14">
            <w:pPr>
              <w:rPr>
                <w:rFonts w:cstheme="minorHAnsi"/>
                <w:sz w:val="20"/>
                <w:szCs w:val="20"/>
              </w:rPr>
            </w:pPr>
            <w:r w:rsidRPr="004B1750">
              <w:rPr>
                <w:rFonts w:cstheme="minorHAnsi"/>
                <w:sz w:val="20"/>
                <w:szCs w:val="20"/>
              </w:rPr>
              <w:t>$200</w:t>
            </w:r>
          </w:p>
        </w:tc>
        <w:tc>
          <w:tcPr>
            <w:tcW w:w="1083" w:type="dxa"/>
          </w:tcPr>
          <w:p w14:paraId="5290465C" w14:textId="6EBFEA74" w:rsidR="00053E14" w:rsidRPr="004B1750" w:rsidRDefault="00053E14" w:rsidP="00053E14">
            <w:pPr>
              <w:rPr>
                <w:rFonts w:cstheme="minorHAnsi"/>
                <w:sz w:val="20"/>
                <w:szCs w:val="20"/>
              </w:rPr>
            </w:pPr>
            <w:r w:rsidRPr="004B1750">
              <w:rPr>
                <w:rFonts w:cstheme="minorHAnsi"/>
                <w:sz w:val="20"/>
                <w:szCs w:val="20"/>
              </w:rPr>
              <w:t>$220</w:t>
            </w:r>
          </w:p>
        </w:tc>
      </w:tr>
      <w:tr w:rsidR="00053E14" w:rsidRPr="003A32DE" w14:paraId="26F4170F" w14:textId="77777777" w:rsidTr="00FB0DC0">
        <w:tc>
          <w:tcPr>
            <w:tcW w:w="5776" w:type="dxa"/>
          </w:tcPr>
          <w:p w14:paraId="08C3A3C3" w14:textId="5A663DBA" w:rsidR="00053E14" w:rsidRPr="004B1750" w:rsidRDefault="00053E14" w:rsidP="00053E14">
            <w:pPr>
              <w:rPr>
                <w:rFonts w:cstheme="minorHAnsi"/>
                <w:sz w:val="20"/>
                <w:szCs w:val="20"/>
              </w:rPr>
            </w:pPr>
            <w:r w:rsidRPr="004B1750">
              <w:rPr>
                <w:rFonts w:cstheme="minorHAnsi"/>
                <w:sz w:val="20"/>
                <w:szCs w:val="20"/>
              </w:rPr>
              <w:t>Batch of Participant Facing Materials for submitted amendment e.g. Updated Diary</w:t>
            </w:r>
            <w:r w:rsidR="00970E5E" w:rsidRPr="004B1750">
              <w:rPr>
                <w:rFonts w:cstheme="minorHAnsi"/>
                <w:sz w:val="20"/>
                <w:szCs w:val="20"/>
              </w:rPr>
              <w:t xml:space="preserve"> </w:t>
            </w:r>
            <w:r w:rsidRPr="004B1750">
              <w:rPr>
                <w:rFonts w:cstheme="minorHAnsi"/>
                <w:sz w:val="20"/>
                <w:szCs w:val="20"/>
              </w:rPr>
              <w:t>/</w:t>
            </w:r>
            <w:r w:rsidR="00970E5E" w:rsidRPr="004B1750">
              <w:rPr>
                <w:rFonts w:cstheme="minorHAnsi"/>
                <w:sz w:val="20"/>
                <w:szCs w:val="20"/>
              </w:rPr>
              <w:t xml:space="preserve"> </w:t>
            </w:r>
            <w:r w:rsidRPr="004B1750">
              <w:rPr>
                <w:rFonts w:cstheme="minorHAnsi"/>
                <w:sz w:val="20"/>
                <w:szCs w:val="20"/>
              </w:rPr>
              <w:t>ID Card</w:t>
            </w:r>
            <w:r w:rsidR="00970E5E" w:rsidRPr="004B1750">
              <w:rPr>
                <w:rFonts w:cstheme="minorHAnsi"/>
                <w:sz w:val="20"/>
                <w:szCs w:val="20"/>
              </w:rPr>
              <w:t xml:space="preserve"> / Survey / Questionnaires</w:t>
            </w:r>
            <w:r w:rsidRPr="004B1750">
              <w:rPr>
                <w:rFonts w:cstheme="minorHAnsi"/>
                <w:i/>
                <w:color w:val="FF0000"/>
                <w:sz w:val="12"/>
                <w:szCs w:val="12"/>
              </w:rPr>
              <w:t xml:space="preserve"> </w:t>
            </w:r>
            <w:r w:rsidRPr="004B1750">
              <w:rPr>
                <w:rFonts w:cstheme="minorHAnsi"/>
                <w:i/>
                <w:color w:val="FF0000"/>
                <w:sz w:val="14"/>
                <w:szCs w:val="14"/>
              </w:rPr>
              <w:t>(per batch not per item)</w:t>
            </w:r>
          </w:p>
        </w:tc>
        <w:tc>
          <w:tcPr>
            <w:tcW w:w="1023" w:type="dxa"/>
          </w:tcPr>
          <w:p w14:paraId="546E3034" w14:textId="77777777" w:rsidR="00053E14" w:rsidRPr="004B1750" w:rsidRDefault="00053E14" w:rsidP="00053E14">
            <w:pPr>
              <w:rPr>
                <w:rFonts w:cstheme="minorHAnsi"/>
                <w:b/>
                <w:sz w:val="20"/>
                <w:szCs w:val="20"/>
              </w:rPr>
            </w:pPr>
          </w:p>
        </w:tc>
        <w:tc>
          <w:tcPr>
            <w:tcW w:w="1134" w:type="dxa"/>
          </w:tcPr>
          <w:p w14:paraId="223C15DB" w14:textId="70A358F7" w:rsidR="00053E14" w:rsidRPr="004B1750" w:rsidRDefault="00053E14" w:rsidP="00053E14">
            <w:pPr>
              <w:rPr>
                <w:rFonts w:cstheme="minorHAnsi"/>
                <w:sz w:val="20"/>
                <w:szCs w:val="20"/>
              </w:rPr>
            </w:pPr>
            <w:r w:rsidRPr="004B1750">
              <w:rPr>
                <w:rFonts w:cstheme="minorHAnsi"/>
                <w:sz w:val="20"/>
                <w:szCs w:val="20"/>
              </w:rPr>
              <w:t>$200</w:t>
            </w:r>
          </w:p>
        </w:tc>
        <w:tc>
          <w:tcPr>
            <w:tcW w:w="1083" w:type="dxa"/>
          </w:tcPr>
          <w:p w14:paraId="761F39AA" w14:textId="4598FBAC" w:rsidR="00053E14" w:rsidRPr="004B1750" w:rsidRDefault="00053E14" w:rsidP="00053E14">
            <w:pPr>
              <w:rPr>
                <w:rFonts w:cstheme="minorHAnsi"/>
                <w:sz w:val="20"/>
                <w:szCs w:val="20"/>
              </w:rPr>
            </w:pPr>
            <w:r w:rsidRPr="004B1750">
              <w:rPr>
                <w:rFonts w:cstheme="minorHAnsi"/>
                <w:sz w:val="20"/>
                <w:szCs w:val="20"/>
              </w:rPr>
              <w:t>$220</w:t>
            </w:r>
          </w:p>
        </w:tc>
      </w:tr>
      <w:tr w:rsidR="00053E14" w:rsidRPr="003A32DE" w14:paraId="463B8B86" w14:textId="77777777" w:rsidTr="00FB0DC0">
        <w:tc>
          <w:tcPr>
            <w:tcW w:w="5776" w:type="dxa"/>
          </w:tcPr>
          <w:p w14:paraId="7D256E4A" w14:textId="2950E13E" w:rsidR="00053E14" w:rsidRPr="003A32DE" w:rsidRDefault="00053E14" w:rsidP="00053E14">
            <w:pPr>
              <w:rPr>
                <w:rFonts w:cstheme="minorHAnsi"/>
                <w:sz w:val="20"/>
                <w:szCs w:val="20"/>
              </w:rPr>
            </w:pPr>
            <w:r w:rsidRPr="00230685">
              <w:rPr>
                <w:rFonts w:cstheme="minorHAnsi"/>
                <w:sz w:val="20"/>
                <w:szCs w:val="20"/>
              </w:rPr>
              <w:t>Batch of Advertising/Recruitment material for submitted amendment</w:t>
            </w:r>
            <w:r w:rsidRPr="00EB3F50">
              <w:rPr>
                <w:rFonts w:cstheme="minorHAnsi"/>
                <w:i/>
                <w:color w:val="FF0000"/>
                <w:sz w:val="14"/>
                <w:szCs w:val="14"/>
              </w:rPr>
              <w:t xml:space="preserve"> (per batch not per item)</w:t>
            </w:r>
          </w:p>
        </w:tc>
        <w:tc>
          <w:tcPr>
            <w:tcW w:w="1023" w:type="dxa"/>
          </w:tcPr>
          <w:p w14:paraId="200516E7" w14:textId="77777777" w:rsidR="00053E14" w:rsidRPr="003A32DE" w:rsidRDefault="00053E14" w:rsidP="00053E14">
            <w:pPr>
              <w:rPr>
                <w:rFonts w:cstheme="minorHAnsi"/>
                <w:b/>
                <w:sz w:val="20"/>
                <w:szCs w:val="20"/>
              </w:rPr>
            </w:pPr>
          </w:p>
        </w:tc>
        <w:tc>
          <w:tcPr>
            <w:tcW w:w="1134" w:type="dxa"/>
          </w:tcPr>
          <w:p w14:paraId="7E4C65DE" w14:textId="18FBC1FD" w:rsidR="00053E14" w:rsidRPr="003A32DE" w:rsidRDefault="00053E14" w:rsidP="00053E14">
            <w:pPr>
              <w:rPr>
                <w:rFonts w:cstheme="minorHAnsi"/>
                <w:sz w:val="20"/>
                <w:szCs w:val="20"/>
              </w:rPr>
            </w:pPr>
            <w:r>
              <w:rPr>
                <w:rFonts w:cstheme="minorHAnsi"/>
                <w:sz w:val="20"/>
                <w:szCs w:val="20"/>
              </w:rPr>
              <w:t>$200</w:t>
            </w:r>
          </w:p>
        </w:tc>
        <w:tc>
          <w:tcPr>
            <w:tcW w:w="1083" w:type="dxa"/>
          </w:tcPr>
          <w:p w14:paraId="53ED0091" w14:textId="0D4DCBD9" w:rsidR="00053E14" w:rsidRPr="003A32DE" w:rsidRDefault="00053E14" w:rsidP="00053E14">
            <w:pPr>
              <w:rPr>
                <w:rFonts w:cstheme="minorHAnsi"/>
                <w:sz w:val="20"/>
                <w:szCs w:val="20"/>
              </w:rPr>
            </w:pPr>
            <w:r>
              <w:rPr>
                <w:rFonts w:cstheme="minorHAnsi"/>
                <w:sz w:val="20"/>
                <w:szCs w:val="20"/>
              </w:rPr>
              <w:t>$220</w:t>
            </w:r>
          </w:p>
        </w:tc>
      </w:tr>
      <w:tr w:rsidR="00282C89" w:rsidRPr="003A32DE" w14:paraId="41A43FE8" w14:textId="77777777" w:rsidTr="00FB0DC0">
        <w:tc>
          <w:tcPr>
            <w:tcW w:w="5776" w:type="dxa"/>
          </w:tcPr>
          <w:p w14:paraId="5B3CECD3" w14:textId="183A4012" w:rsidR="00282C89" w:rsidRPr="004B1750" w:rsidRDefault="00282C89" w:rsidP="00282C89">
            <w:pPr>
              <w:rPr>
                <w:rFonts w:cstheme="minorHAnsi"/>
                <w:sz w:val="20"/>
                <w:szCs w:val="20"/>
              </w:rPr>
            </w:pPr>
            <w:r w:rsidRPr="004B1750">
              <w:rPr>
                <w:rFonts w:cstheme="minorHAnsi"/>
                <w:sz w:val="20"/>
                <w:szCs w:val="20"/>
              </w:rPr>
              <w:t>Batch of Case Report Forms (CRFs) / Data Collection Tools / Device Brochures or Instructions for Use documentation for submitted amendment</w:t>
            </w:r>
            <w:r w:rsidRPr="004B1750">
              <w:rPr>
                <w:rFonts w:cstheme="minorHAnsi"/>
                <w:i/>
                <w:color w:val="FF0000"/>
                <w:sz w:val="14"/>
                <w:szCs w:val="14"/>
              </w:rPr>
              <w:t xml:space="preserve"> (per batch not per item)</w:t>
            </w:r>
          </w:p>
        </w:tc>
        <w:tc>
          <w:tcPr>
            <w:tcW w:w="1023" w:type="dxa"/>
          </w:tcPr>
          <w:p w14:paraId="4B564B58" w14:textId="77777777" w:rsidR="00282C89" w:rsidRPr="004B1750" w:rsidRDefault="00282C89" w:rsidP="00282C89">
            <w:pPr>
              <w:rPr>
                <w:rFonts w:cstheme="minorHAnsi"/>
                <w:b/>
                <w:sz w:val="20"/>
                <w:szCs w:val="20"/>
              </w:rPr>
            </w:pPr>
          </w:p>
        </w:tc>
        <w:tc>
          <w:tcPr>
            <w:tcW w:w="1134" w:type="dxa"/>
          </w:tcPr>
          <w:p w14:paraId="48955000" w14:textId="0DB8BCF2" w:rsidR="00282C89" w:rsidRPr="004B1750" w:rsidRDefault="00282C89" w:rsidP="00282C89">
            <w:pPr>
              <w:rPr>
                <w:rFonts w:cstheme="minorHAnsi"/>
                <w:sz w:val="20"/>
                <w:szCs w:val="20"/>
              </w:rPr>
            </w:pPr>
            <w:r w:rsidRPr="004B1750">
              <w:rPr>
                <w:rFonts w:cstheme="minorHAnsi"/>
                <w:sz w:val="20"/>
                <w:szCs w:val="20"/>
              </w:rPr>
              <w:t>$200</w:t>
            </w:r>
          </w:p>
        </w:tc>
        <w:tc>
          <w:tcPr>
            <w:tcW w:w="1083" w:type="dxa"/>
          </w:tcPr>
          <w:p w14:paraId="232AF275" w14:textId="0335518E" w:rsidR="00282C89" w:rsidRPr="004B1750" w:rsidRDefault="00282C89" w:rsidP="00282C89">
            <w:pPr>
              <w:rPr>
                <w:rFonts w:cstheme="minorHAnsi"/>
                <w:sz w:val="20"/>
                <w:szCs w:val="20"/>
              </w:rPr>
            </w:pPr>
            <w:r w:rsidRPr="004B1750">
              <w:rPr>
                <w:rFonts w:cstheme="minorHAnsi"/>
                <w:sz w:val="20"/>
                <w:szCs w:val="20"/>
              </w:rPr>
              <w:t>$220</w:t>
            </w:r>
          </w:p>
        </w:tc>
      </w:tr>
      <w:tr w:rsidR="00053E14" w:rsidRPr="003A32DE" w14:paraId="0E7CA4A3" w14:textId="77777777" w:rsidTr="00FB0DC0">
        <w:tc>
          <w:tcPr>
            <w:tcW w:w="5776" w:type="dxa"/>
          </w:tcPr>
          <w:p w14:paraId="66B555AB" w14:textId="1EDDE004" w:rsidR="00053E14" w:rsidRPr="003A32DE" w:rsidRDefault="00053E14" w:rsidP="00053E14">
            <w:pPr>
              <w:rPr>
                <w:rFonts w:cstheme="minorHAnsi"/>
                <w:sz w:val="20"/>
                <w:szCs w:val="20"/>
              </w:rPr>
            </w:pPr>
            <w:r w:rsidRPr="003A32DE">
              <w:rPr>
                <w:rFonts w:cstheme="minorHAnsi"/>
                <w:sz w:val="20"/>
                <w:szCs w:val="20"/>
              </w:rPr>
              <w:t xml:space="preserve">Addition of </w:t>
            </w:r>
            <w:r>
              <w:rPr>
                <w:rFonts w:cstheme="minorHAnsi"/>
                <w:sz w:val="20"/>
                <w:szCs w:val="20"/>
              </w:rPr>
              <w:t>participating</w:t>
            </w:r>
            <w:r w:rsidRPr="003A32DE">
              <w:rPr>
                <w:rFonts w:cstheme="minorHAnsi"/>
                <w:sz w:val="20"/>
                <w:szCs w:val="20"/>
              </w:rPr>
              <w:t xml:space="preserve"> site </w:t>
            </w:r>
            <w:r w:rsidRPr="0027174A">
              <w:rPr>
                <w:rFonts w:cstheme="minorHAnsi"/>
                <w:i/>
                <w:color w:val="FF0000"/>
                <w:sz w:val="14"/>
                <w:szCs w:val="14"/>
              </w:rPr>
              <w:t>(per additional site)</w:t>
            </w:r>
          </w:p>
        </w:tc>
        <w:tc>
          <w:tcPr>
            <w:tcW w:w="1023" w:type="dxa"/>
          </w:tcPr>
          <w:p w14:paraId="55A45BC9" w14:textId="77777777" w:rsidR="00053E14" w:rsidRPr="003A32DE" w:rsidRDefault="00053E14" w:rsidP="00053E14">
            <w:pPr>
              <w:rPr>
                <w:rFonts w:cstheme="minorHAnsi"/>
                <w:b/>
                <w:sz w:val="20"/>
                <w:szCs w:val="20"/>
              </w:rPr>
            </w:pPr>
          </w:p>
        </w:tc>
        <w:tc>
          <w:tcPr>
            <w:tcW w:w="1134" w:type="dxa"/>
          </w:tcPr>
          <w:p w14:paraId="1D61FF9E" w14:textId="7C91FB80" w:rsidR="00053E14" w:rsidRPr="003A32DE" w:rsidRDefault="00053E14" w:rsidP="00053E14">
            <w:pPr>
              <w:rPr>
                <w:rFonts w:cstheme="minorHAnsi"/>
                <w:sz w:val="20"/>
                <w:szCs w:val="20"/>
              </w:rPr>
            </w:pPr>
            <w:r>
              <w:rPr>
                <w:rFonts w:cstheme="minorHAnsi"/>
                <w:sz w:val="20"/>
                <w:szCs w:val="20"/>
              </w:rPr>
              <w:t>$200</w:t>
            </w:r>
          </w:p>
        </w:tc>
        <w:tc>
          <w:tcPr>
            <w:tcW w:w="1083" w:type="dxa"/>
          </w:tcPr>
          <w:p w14:paraId="539822D2" w14:textId="076A5C22" w:rsidR="00053E14" w:rsidRPr="003A32DE" w:rsidRDefault="00053E14" w:rsidP="00053E14">
            <w:pPr>
              <w:rPr>
                <w:rFonts w:cstheme="minorHAnsi"/>
                <w:sz w:val="20"/>
                <w:szCs w:val="20"/>
              </w:rPr>
            </w:pPr>
            <w:r>
              <w:rPr>
                <w:rFonts w:cstheme="minorHAnsi"/>
                <w:sz w:val="20"/>
                <w:szCs w:val="20"/>
              </w:rPr>
              <w:t>$220</w:t>
            </w:r>
          </w:p>
        </w:tc>
      </w:tr>
      <w:tr w:rsidR="00053E14" w:rsidRPr="003A32DE" w14:paraId="31A11DBC" w14:textId="77777777" w:rsidTr="00FB0DC0">
        <w:tc>
          <w:tcPr>
            <w:tcW w:w="5776" w:type="dxa"/>
          </w:tcPr>
          <w:p w14:paraId="07C69267" w14:textId="15DBB5DD" w:rsidR="00053E14" w:rsidRPr="003A32DE" w:rsidRDefault="00053E14" w:rsidP="00053E14">
            <w:pPr>
              <w:rPr>
                <w:rFonts w:cstheme="minorHAnsi"/>
                <w:sz w:val="20"/>
                <w:szCs w:val="20"/>
              </w:rPr>
            </w:pPr>
            <w:r w:rsidRPr="003A32DE">
              <w:rPr>
                <w:rFonts w:cstheme="minorHAnsi"/>
                <w:sz w:val="20"/>
                <w:szCs w:val="20"/>
              </w:rPr>
              <w:t>Changes to Cl</w:t>
            </w:r>
            <w:r>
              <w:rPr>
                <w:rFonts w:cstheme="minorHAnsi"/>
                <w:sz w:val="20"/>
                <w:szCs w:val="20"/>
              </w:rPr>
              <w:t xml:space="preserve">inical Trial Research Agreement </w:t>
            </w:r>
            <w:r w:rsidRPr="00467F72">
              <w:rPr>
                <w:rFonts w:cstheme="minorHAnsi"/>
                <w:i/>
                <w:color w:val="FF0000"/>
                <w:sz w:val="14"/>
                <w:szCs w:val="14"/>
              </w:rPr>
              <w:t>(initiated by the Sponsor)</w:t>
            </w:r>
          </w:p>
        </w:tc>
        <w:tc>
          <w:tcPr>
            <w:tcW w:w="1023" w:type="dxa"/>
          </w:tcPr>
          <w:p w14:paraId="67EB2D87" w14:textId="77777777" w:rsidR="00053E14" w:rsidRPr="003A32DE" w:rsidRDefault="00053E14" w:rsidP="00053E14">
            <w:pPr>
              <w:rPr>
                <w:rFonts w:cstheme="minorHAnsi"/>
                <w:b/>
                <w:sz w:val="20"/>
                <w:szCs w:val="20"/>
              </w:rPr>
            </w:pPr>
          </w:p>
        </w:tc>
        <w:tc>
          <w:tcPr>
            <w:tcW w:w="1134" w:type="dxa"/>
          </w:tcPr>
          <w:p w14:paraId="443E8DC4" w14:textId="413CD868" w:rsidR="00053E14" w:rsidRPr="003A32DE" w:rsidRDefault="00053E14" w:rsidP="00053E14">
            <w:pPr>
              <w:rPr>
                <w:rFonts w:cstheme="minorHAnsi"/>
                <w:sz w:val="20"/>
                <w:szCs w:val="20"/>
              </w:rPr>
            </w:pPr>
            <w:r w:rsidRPr="003A32DE">
              <w:rPr>
                <w:rFonts w:cstheme="minorHAnsi"/>
                <w:sz w:val="20"/>
                <w:szCs w:val="20"/>
              </w:rPr>
              <w:t>$100</w:t>
            </w:r>
          </w:p>
        </w:tc>
        <w:tc>
          <w:tcPr>
            <w:tcW w:w="1083" w:type="dxa"/>
          </w:tcPr>
          <w:p w14:paraId="2ED161C9" w14:textId="5646DDCE" w:rsidR="00053E14" w:rsidRPr="003A32DE" w:rsidRDefault="00053E14" w:rsidP="00053E14">
            <w:pPr>
              <w:rPr>
                <w:rFonts w:cstheme="minorHAnsi"/>
                <w:sz w:val="20"/>
                <w:szCs w:val="20"/>
              </w:rPr>
            </w:pPr>
            <w:r w:rsidRPr="003A32DE">
              <w:rPr>
                <w:rFonts w:cstheme="minorHAnsi"/>
                <w:sz w:val="20"/>
                <w:szCs w:val="20"/>
              </w:rPr>
              <w:t>$110</w:t>
            </w:r>
          </w:p>
        </w:tc>
      </w:tr>
      <w:tr w:rsidR="00053E14" w:rsidRPr="003A32DE" w14:paraId="6D66616F" w14:textId="77777777" w:rsidTr="003A32DE">
        <w:tc>
          <w:tcPr>
            <w:tcW w:w="9016" w:type="dxa"/>
            <w:gridSpan w:val="4"/>
            <w:shd w:val="clear" w:color="auto" w:fill="2F5496" w:themeFill="accent5" w:themeFillShade="BF"/>
          </w:tcPr>
          <w:p w14:paraId="7BB517FE" w14:textId="77777777" w:rsidR="00053E14" w:rsidRPr="003A32DE" w:rsidRDefault="00053E14" w:rsidP="00053E14">
            <w:pPr>
              <w:spacing w:line="276" w:lineRule="auto"/>
              <w:rPr>
                <w:rFonts w:cstheme="minorHAnsi"/>
                <w:b/>
                <w:sz w:val="20"/>
                <w:szCs w:val="20"/>
              </w:rPr>
            </w:pPr>
            <w:r w:rsidRPr="003A32DE">
              <w:rPr>
                <w:rFonts w:cstheme="minorHAnsi"/>
                <w:b/>
                <w:color w:val="FFFFFF" w:themeColor="background1"/>
                <w:sz w:val="20"/>
                <w:szCs w:val="20"/>
              </w:rPr>
              <w:t>Collaborative/Investigator-Initiated Projects</w:t>
            </w:r>
          </w:p>
        </w:tc>
      </w:tr>
      <w:tr w:rsidR="00053E14" w:rsidRPr="003A32DE" w14:paraId="1D0E8DAC" w14:textId="77777777" w:rsidTr="00A94087">
        <w:tc>
          <w:tcPr>
            <w:tcW w:w="5776" w:type="dxa"/>
            <w:shd w:val="clear" w:color="auto" w:fill="8EAADB" w:themeFill="accent5" w:themeFillTint="99"/>
            <w:vAlign w:val="center"/>
          </w:tcPr>
          <w:p w14:paraId="0BB4CA66" w14:textId="17544E65" w:rsidR="00053E14" w:rsidRPr="00402D6D" w:rsidRDefault="00053E14" w:rsidP="00053E14">
            <w:pPr>
              <w:jc w:val="center"/>
              <w:rPr>
                <w:rFonts w:cstheme="minorHAnsi"/>
                <w:b/>
                <w:sz w:val="20"/>
                <w:szCs w:val="20"/>
              </w:rPr>
            </w:pPr>
            <w:r w:rsidRPr="00402D6D">
              <w:rPr>
                <w:rFonts w:cstheme="minorHAnsi"/>
                <w:b/>
                <w:sz w:val="20"/>
                <w:szCs w:val="20"/>
              </w:rPr>
              <w:t xml:space="preserve">Fee Categories </w:t>
            </w:r>
            <w:r w:rsidRPr="00402D6D">
              <w:rPr>
                <w:i/>
                <w:sz w:val="16"/>
                <w:szCs w:val="16"/>
              </w:rPr>
              <w:t>(please input for all that apply)</w:t>
            </w:r>
          </w:p>
        </w:tc>
        <w:tc>
          <w:tcPr>
            <w:tcW w:w="1023" w:type="dxa"/>
            <w:shd w:val="clear" w:color="auto" w:fill="8EAADB" w:themeFill="accent5" w:themeFillTint="99"/>
            <w:vAlign w:val="center"/>
          </w:tcPr>
          <w:p w14:paraId="31C57443" w14:textId="77777777" w:rsidR="00053E14" w:rsidRPr="00402D6D" w:rsidRDefault="00053E14" w:rsidP="00053E14">
            <w:pPr>
              <w:jc w:val="center"/>
              <w:rPr>
                <w:rFonts w:cstheme="minorHAnsi"/>
                <w:b/>
                <w:sz w:val="20"/>
                <w:szCs w:val="20"/>
              </w:rPr>
            </w:pPr>
            <w:r w:rsidRPr="00402D6D">
              <w:rPr>
                <w:rFonts w:cstheme="minorHAnsi"/>
                <w:b/>
                <w:sz w:val="20"/>
                <w:szCs w:val="20"/>
              </w:rPr>
              <w:t>Quantity</w:t>
            </w:r>
          </w:p>
        </w:tc>
        <w:tc>
          <w:tcPr>
            <w:tcW w:w="1134" w:type="dxa"/>
            <w:shd w:val="clear" w:color="auto" w:fill="8EAADB" w:themeFill="accent5" w:themeFillTint="99"/>
            <w:vAlign w:val="center"/>
          </w:tcPr>
          <w:p w14:paraId="7F09F392" w14:textId="77777777" w:rsidR="00053E14" w:rsidRPr="00402D6D" w:rsidRDefault="00053E14" w:rsidP="00053E14">
            <w:pPr>
              <w:jc w:val="center"/>
              <w:rPr>
                <w:rFonts w:cstheme="minorHAnsi"/>
                <w:b/>
                <w:sz w:val="20"/>
                <w:szCs w:val="20"/>
              </w:rPr>
            </w:pPr>
            <w:r w:rsidRPr="00402D6D">
              <w:rPr>
                <w:rFonts w:cstheme="minorHAnsi"/>
                <w:b/>
                <w:sz w:val="20"/>
                <w:szCs w:val="20"/>
              </w:rPr>
              <w:t>Total ($)</w:t>
            </w:r>
          </w:p>
          <w:p w14:paraId="3BD221F3" w14:textId="77777777" w:rsidR="00053E14" w:rsidRPr="00402D6D" w:rsidRDefault="00053E14" w:rsidP="00053E14">
            <w:pPr>
              <w:jc w:val="center"/>
              <w:rPr>
                <w:rFonts w:cstheme="minorHAnsi"/>
                <w:b/>
                <w:sz w:val="20"/>
                <w:szCs w:val="20"/>
              </w:rPr>
            </w:pPr>
            <w:r w:rsidRPr="00402D6D">
              <w:rPr>
                <w:rFonts w:cstheme="minorHAnsi"/>
                <w:b/>
                <w:sz w:val="20"/>
                <w:szCs w:val="20"/>
              </w:rPr>
              <w:t>Excl. GST</w:t>
            </w:r>
          </w:p>
        </w:tc>
        <w:tc>
          <w:tcPr>
            <w:tcW w:w="1083" w:type="dxa"/>
            <w:shd w:val="clear" w:color="auto" w:fill="8EAADB" w:themeFill="accent5" w:themeFillTint="99"/>
            <w:vAlign w:val="center"/>
          </w:tcPr>
          <w:p w14:paraId="076D2F23" w14:textId="77777777" w:rsidR="00053E14" w:rsidRPr="00402D6D" w:rsidRDefault="00053E14" w:rsidP="00053E14">
            <w:pPr>
              <w:jc w:val="center"/>
              <w:rPr>
                <w:rFonts w:cstheme="minorHAnsi"/>
                <w:b/>
                <w:sz w:val="20"/>
                <w:szCs w:val="20"/>
              </w:rPr>
            </w:pPr>
            <w:r w:rsidRPr="00402D6D">
              <w:rPr>
                <w:rFonts w:cstheme="minorHAnsi"/>
                <w:b/>
                <w:sz w:val="20"/>
                <w:szCs w:val="20"/>
              </w:rPr>
              <w:t>Total ($)</w:t>
            </w:r>
          </w:p>
          <w:p w14:paraId="02B60C9D" w14:textId="77777777" w:rsidR="00053E14" w:rsidRPr="00402D6D" w:rsidRDefault="00053E14" w:rsidP="00053E14">
            <w:pPr>
              <w:jc w:val="center"/>
              <w:rPr>
                <w:rFonts w:cstheme="minorHAnsi"/>
                <w:b/>
                <w:sz w:val="20"/>
                <w:szCs w:val="20"/>
              </w:rPr>
            </w:pPr>
            <w:r w:rsidRPr="00402D6D">
              <w:rPr>
                <w:rFonts w:cstheme="minorHAnsi"/>
                <w:b/>
                <w:sz w:val="20"/>
                <w:szCs w:val="20"/>
              </w:rPr>
              <w:t>Inc. GST</w:t>
            </w:r>
          </w:p>
        </w:tc>
      </w:tr>
      <w:tr w:rsidR="00053E14" w:rsidRPr="003A32DE" w14:paraId="0C7CEFD7" w14:textId="77777777" w:rsidTr="00FB0DC0">
        <w:tc>
          <w:tcPr>
            <w:tcW w:w="5776" w:type="dxa"/>
          </w:tcPr>
          <w:p w14:paraId="183428DC" w14:textId="2F2BA75E" w:rsidR="00053E14" w:rsidRPr="002424C1" w:rsidRDefault="00053E14" w:rsidP="00053E14">
            <w:pPr>
              <w:rPr>
                <w:rFonts w:cstheme="minorHAnsi"/>
                <w:i/>
                <w:iCs/>
                <w:sz w:val="20"/>
                <w:szCs w:val="20"/>
              </w:rPr>
            </w:pPr>
            <w:r w:rsidRPr="002424C1">
              <w:rPr>
                <w:rFonts w:cstheme="minorHAnsi"/>
                <w:i/>
                <w:iCs/>
                <w:sz w:val="20"/>
                <w:szCs w:val="20"/>
              </w:rPr>
              <w:t>Post Approval Amendments to Collaborative Group, Investigator Driven Studies or external studies for Not-for-Profit Entities</w:t>
            </w:r>
          </w:p>
        </w:tc>
        <w:tc>
          <w:tcPr>
            <w:tcW w:w="1023" w:type="dxa"/>
          </w:tcPr>
          <w:p w14:paraId="24103499" w14:textId="77777777" w:rsidR="00053E14" w:rsidRPr="002424C1" w:rsidRDefault="00053E14" w:rsidP="00053E14">
            <w:pPr>
              <w:rPr>
                <w:rFonts w:cstheme="minorHAnsi"/>
                <w:i/>
                <w:iCs/>
                <w:sz w:val="20"/>
                <w:szCs w:val="20"/>
              </w:rPr>
            </w:pPr>
          </w:p>
        </w:tc>
        <w:tc>
          <w:tcPr>
            <w:tcW w:w="1134" w:type="dxa"/>
          </w:tcPr>
          <w:p w14:paraId="1CBE9FA9" w14:textId="77777777" w:rsidR="00053E14" w:rsidRPr="002424C1" w:rsidRDefault="00053E14" w:rsidP="00053E14">
            <w:pPr>
              <w:rPr>
                <w:rFonts w:cstheme="minorHAnsi"/>
                <w:i/>
                <w:iCs/>
                <w:sz w:val="20"/>
                <w:szCs w:val="20"/>
              </w:rPr>
            </w:pPr>
            <w:r w:rsidRPr="002424C1">
              <w:rPr>
                <w:rFonts w:cstheme="minorHAnsi"/>
                <w:i/>
                <w:iCs/>
                <w:sz w:val="20"/>
                <w:szCs w:val="20"/>
              </w:rPr>
              <w:t>No fee</w:t>
            </w:r>
          </w:p>
        </w:tc>
        <w:tc>
          <w:tcPr>
            <w:tcW w:w="1083" w:type="dxa"/>
          </w:tcPr>
          <w:p w14:paraId="57FFD436" w14:textId="77777777" w:rsidR="00053E14" w:rsidRPr="002424C1" w:rsidRDefault="00053E14" w:rsidP="00053E14">
            <w:pPr>
              <w:rPr>
                <w:rFonts w:cstheme="minorHAnsi"/>
                <w:i/>
                <w:iCs/>
                <w:sz w:val="20"/>
                <w:szCs w:val="20"/>
              </w:rPr>
            </w:pPr>
            <w:r w:rsidRPr="002424C1">
              <w:rPr>
                <w:rFonts w:cstheme="minorHAnsi"/>
                <w:i/>
                <w:iCs/>
                <w:sz w:val="20"/>
                <w:szCs w:val="20"/>
              </w:rPr>
              <w:t>No fee</w:t>
            </w:r>
          </w:p>
        </w:tc>
      </w:tr>
      <w:tr w:rsidR="00053E14" w:rsidRPr="003A32DE" w14:paraId="7696A350" w14:textId="77777777" w:rsidTr="00FB0DC0">
        <w:tc>
          <w:tcPr>
            <w:tcW w:w="5776" w:type="dxa"/>
          </w:tcPr>
          <w:p w14:paraId="002388A4" w14:textId="43FA0DD5" w:rsidR="00053E14" w:rsidRPr="00FC48C0" w:rsidRDefault="00053E14" w:rsidP="00053E14">
            <w:pPr>
              <w:rPr>
                <w:rFonts w:cstheme="minorHAnsi"/>
                <w:i/>
                <w:iCs/>
                <w:sz w:val="20"/>
                <w:szCs w:val="20"/>
              </w:rPr>
            </w:pPr>
            <w:r w:rsidRPr="003A32DE">
              <w:rPr>
                <w:rFonts w:cstheme="minorHAnsi"/>
                <w:sz w:val="20"/>
                <w:szCs w:val="20"/>
              </w:rPr>
              <w:t xml:space="preserve">Addition of a site to an existing project </w:t>
            </w:r>
            <w:r w:rsidRPr="00C45F9B">
              <w:rPr>
                <w:rFonts w:cstheme="minorHAnsi"/>
                <w:i/>
                <w:color w:val="FF0000"/>
                <w:sz w:val="14"/>
                <w:szCs w:val="14"/>
              </w:rPr>
              <w:t>(charge per additional site)</w:t>
            </w:r>
          </w:p>
        </w:tc>
        <w:tc>
          <w:tcPr>
            <w:tcW w:w="1023" w:type="dxa"/>
          </w:tcPr>
          <w:p w14:paraId="6E3DB100" w14:textId="77777777" w:rsidR="00053E14" w:rsidRPr="00FC48C0" w:rsidRDefault="00053E14" w:rsidP="00053E14">
            <w:pPr>
              <w:rPr>
                <w:rFonts w:cstheme="minorHAnsi"/>
                <w:i/>
                <w:iCs/>
                <w:sz w:val="20"/>
                <w:szCs w:val="20"/>
              </w:rPr>
            </w:pPr>
          </w:p>
        </w:tc>
        <w:tc>
          <w:tcPr>
            <w:tcW w:w="1134" w:type="dxa"/>
          </w:tcPr>
          <w:p w14:paraId="4FBC3A65" w14:textId="6AF18C9A" w:rsidR="00053E14" w:rsidRPr="00FC48C0" w:rsidRDefault="00053E14" w:rsidP="00053E14">
            <w:pPr>
              <w:rPr>
                <w:rFonts w:cstheme="minorHAnsi"/>
                <w:i/>
                <w:iCs/>
                <w:sz w:val="20"/>
                <w:szCs w:val="20"/>
              </w:rPr>
            </w:pPr>
            <w:r w:rsidRPr="003A32DE">
              <w:rPr>
                <w:rFonts w:cstheme="minorHAnsi"/>
                <w:sz w:val="20"/>
                <w:szCs w:val="20"/>
              </w:rPr>
              <w:t>$100</w:t>
            </w:r>
          </w:p>
        </w:tc>
        <w:tc>
          <w:tcPr>
            <w:tcW w:w="1083" w:type="dxa"/>
          </w:tcPr>
          <w:p w14:paraId="0319246A" w14:textId="4FABE32F" w:rsidR="00053E14" w:rsidRPr="00FC48C0" w:rsidRDefault="00053E14" w:rsidP="00053E14">
            <w:pPr>
              <w:rPr>
                <w:rFonts w:cstheme="minorHAnsi"/>
                <w:i/>
                <w:iCs/>
                <w:sz w:val="20"/>
                <w:szCs w:val="20"/>
              </w:rPr>
            </w:pPr>
            <w:r w:rsidRPr="003A32DE">
              <w:rPr>
                <w:rFonts w:cstheme="minorHAnsi"/>
                <w:sz w:val="20"/>
                <w:szCs w:val="20"/>
              </w:rPr>
              <w:t>$110</w:t>
            </w:r>
          </w:p>
        </w:tc>
      </w:tr>
      <w:tr w:rsidR="00053E14" w:rsidRPr="003A32DE" w14:paraId="5EB811D1" w14:textId="77777777" w:rsidTr="002B514A">
        <w:tc>
          <w:tcPr>
            <w:tcW w:w="7933" w:type="dxa"/>
            <w:gridSpan w:val="3"/>
            <w:shd w:val="clear" w:color="auto" w:fill="1F3864" w:themeFill="accent5" w:themeFillShade="80"/>
          </w:tcPr>
          <w:p w14:paraId="6F3C43A5" w14:textId="2F4D8EE0" w:rsidR="00053E14" w:rsidRPr="003A32DE" w:rsidRDefault="00053E14" w:rsidP="00053E14">
            <w:pPr>
              <w:spacing w:before="60" w:after="60"/>
              <w:jc w:val="right"/>
              <w:rPr>
                <w:rFonts w:cstheme="minorHAnsi"/>
                <w:sz w:val="20"/>
                <w:szCs w:val="20"/>
              </w:rPr>
            </w:pPr>
            <w:r w:rsidRPr="00155F44">
              <w:rPr>
                <w:rFonts w:cstheme="minorHAnsi"/>
                <w:b/>
                <w:color w:val="FFFFFF" w:themeColor="background1"/>
                <w:sz w:val="20"/>
                <w:szCs w:val="20"/>
              </w:rPr>
              <w:t>Please Enter Amount Payable Here</w:t>
            </w:r>
          </w:p>
        </w:tc>
        <w:tc>
          <w:tcPr>
            <w:tcW w:w="1083" w:type="dxa"/>
            <w:shd w:val="clear" w:color="auto" w:fill="FFFFFF" w:themeFill="background1"/>
          </w:tcPr>
          <w:p w14:paraId="75FBFA23" w14:textId="70AF547A" w:rsidR="00053E14" w:rsidRPr="003A32DE" w:rsidRDefault="00053E14" w:rsidP="00053E14">
            <w:pPr>
              <w:rPr>
                <w:rFonts w:cstheme="minorHAnsi"/>
                <w:sz w:val="20"/>
                <w:szCs w:val="20"/>
              </w:rPr>
            </w:pPr>
            <w:r>
              <w:rPr>
                <w:rFonts w:cstheme="minorHAnsi"/>
                <w:sz w:val="20"/>
                <w:szCs w:val="20"/>
              </w:rPr>
              <w:t>$</w:t>
            </w:r>
          </w:p>
        </w:tc>
      </w:tr>
    </w:tbl>
    <w:p w14:paraId="5DDE2B5C" w14:textId="77777777" w:rsidR="00970E5E" w:rsidRPr="003A32DE" w:rsidRDefault="00970E5E" w:rsidP="007D2DC4">
      <w:pPr>
        <w:spacing w:after="0"/>
        <w:rPr>
          <w:rFonts w:cstheme="minorHAnsi"/>
          <w:b/>
          <w:sz w:val="20"/>
          <w:szCs w:val="20"/>
        </w:rPr>
      </w:pPr>
    </w:p>
    <w:p w14:paraId="02B3C644" w14:textId="77777777" w:rsidR="002B514A" w:rsidRDefault="002B514A" w:rsidP="007D2DC4">
      <w:pPr>
        <w:spacing w:after="0"/>
        <w:rPr>
          <w:rFonts w:cstheme="minorHAnsi"/>
          <w:b/>
          <w:sz w:val="20"/>
          <w:szCs w:val="20"/>
        </w:rPr>
      </w:pPr>
    </w:p>
    <w:p w14:paraId="1A7FF0F8" w14:textId="77777777" w:rsidR="007D2DC4" w:rsidRPr="002424C1" w:rsidRDefault="007D2DC4" w:rsidP="007D2DC4">
      <w:pPr>
        <w:spacing w:after="0"/>
        <w:rPr>
          <w:rFonts w:cstheme="minorHAnsi"/>
          <w:b/>
        </w:rPr>
      </w:pPr>
      <w:r w:rsidRPr="002424C1">
        <w:rPr>
          <w:rFonts w:cstheme="minorHAnsi"/>
          <w:b/>
        </w:rPr>
        <w:t>Payment Methods</w:t>
      </w:r>
    </w:p>
    <w:p w14:paraId="77112959" w14:textId="0942B9D0" w:rsidR="00053E14" w:rsidRDefault="00053E14" w:rsidP="007D2DC4">
      <w:pPr>
        <w:spacing w:after="0" w:line="240" w:lineRule="auto"/>
        <w:rPr>
          <w:rFonts w:cstheme="minorHAnsi"/>
          <w:sz w:val="20"/>
          <w:szCs w:val="20"/>
        </w:rPr>
      </w:pPr>
      <w:r>
        <w:rPr>
          <w:rFonts w:cstheme="minorHAnsi"/>
          <w:sz w:val="20"/>
          <w:szCs w:val="20"/>
        </w:rPr>
        <w:t xml:space="preserve">Please complete </w:t>
      </w:r>
      <w:r>
        <w:rPr>
          <w:rFonts w:cstheme="minorHAnsi"/>
          <w:b/>
          <w:bCs/>
          <w:sz w:val="20"/>
          <w:szCs w:val="20"/>
        </w:rPr>
        <w:t>one</w:t>
      </w:r>
      <w:r>
        <w:rPr>
          <w:rFonts w:cstheme="minorHAnsi"/>
          <w:sz w:val="20"/>
          <w:szCs w:val="20"/>
        </w:rPr>
        <w:t xml:space="preserve"> of the following payment methods:</w:t>
      </w:r>
    </w:p>
    <w:p w14:paraId="64D5CCAF" w14:textId="2F7AF935" w:rsidR="00053E14" w:rsidRDefault="00053E14" w:rsidP="002424C1">
      <w:pPr>
        <w:pStyle w:val="ListParagraph"/>
        <w:numPr>
          <w:ilvl w:val="0"/>
          <w:numId w:val="1"/>
        </w:numPr>
        <w:spacing w:after="0" w:line="240" w:lineRule="auto"/>
        <w:ind w:left="567" w:hanging="283"/>
        <w:rPr>
          <w:rFonts w:cstheme="minorHAnsi"/>
          <w:sz w:val="20"/>
          <w:szCs w:val="20"/>
        </w:rPr>
      </w:pPr>
      <w:r>
        <w:rPr>
          <w:rFonts w:cstheme="minorHAnsi"/>
          <w:sz w:val="20"/>
          <w:szCs w:val="20"/>
        </w:rPr>
        <w:t>Credit Card</w:t>
      </w:r>
    </w:p>
    <w:p w14:paraId="3BFA7F29" w14:textId="213EEEFA" w:rsidR="00053E14" w:rsidRDefault="00053E14" w:rsidP="002424C1">
      <w:pPr>
        <w:pStyle w:val="ListParagraph"/>
        <w:numPr>
          <w:ilvl w:val="0"/>
          <w:numId w:val="1"/>
        </w:numPr>
        <w:spacing w:after="0" w:line="240" w:lineRule="auto"/>
        <w:ind w:left="567" w:hanging="283"/>
        <w:rPr>
          <w:rFonts w:cstheme="minorHAnsi"/>
          <w:sz w:val="20"/>
          <w:szCs w:val="20"/>
        </w:rPr>
      </w:pPr>
      <w:r>
        <w:rPr>
          <w:rFonts w:cstheme="minorHAnsi"/>
          <w:sz w:val="20"/>
          <w:szCs w:val="20"/>
        </w:rPr>
        <w:t>Email Invoice</w:t>
      </w:r>
    </w:p>
    <w:p w14:paraId="147229D5" w14:textId="1ADBDBE0" w:rsidR="00053E14" w:rsidRDefault="00053E14" w:rsidP="002424C1">
      <w:pPr>
        <w:pStyle w:val="ListParagraph"/>
        <w:numPr>
          <w:ilvl w:val="0"/>
          <w:numId w:val="1"/>
        </w:numPr>
        <w:spacing w:after="0" w:line="240" w:lineRule="auto"/>
        <w:ind w:left="567" w:hanging="283"/>
        <w:rPr>
          <w:rFonts w:cstheme="minorHAnsi"/>
          <w:sz w:val="20"/>
          <w:szCs w:val="20"/>
        </w:rPr>
      </w:pPr>
      <w:r>
        <w:rPr>
          <w:rFonts w:cstheme="minorHAnsi"/>
          <w:sz w:val="20"/>
          <w:szCs w:val="20"/>
        </w:rPr>
        <w:t>Internal Transfer (if applicable)</w:t>
      </w:r>
    </w:p>
    <w:p w14:paraId="656FAF0D" w14:textId="77777777" w:rsidR="00053E14" w:rsidRDefault="00053E14" w:rsidP="00053E14">
      <w:pPr>
        <w:spacing w:after="0" w:line="240" w:lineRule="auto"/>
        <w:rPr>
          <w:rFonts w:cstheme="minorHAnsi"/>
          <w:sz w:val="20"/>
          <w:szCs w:val="20"/>
        </w:rPr>
      </w:pPr>
    </w:p>
    <w:p w14:paraId="144405C7" w14:textId="2F122058" w:rsidR="00053E14" w:rsidRDefault="00053E14" w:rsidP="00053E14">
      <w:pPr>
        <w:spacing w:after="0" w:line="240" w:lineRule="auto"/>
        <w:rPr>
          <w:rFonts w:cstheme="minorHAnsi"/>
          <w:sz w:val="20"/>
          <w:szCs w:val="20"/>
        </w:rPr>
      </w:pPr>
      <w:r w:rsidRPr="006331EB">
        <w:rPr>
          <w:rFonts w:cstheme="minorHAnsi"/>
          <w:sz w:val="20"/>
          <w:szCs w:val="20"/>
        </w:rPr>
        <w:t xml:space="preserve">For </w:t>
      </w:r>
      <w:r w:rsidRPr="008863FD">
        <w:rPr>
          <w:rFonts w:cstheme="minorHAnsi"/>
          <w:i/>
          <w:iCs/>
          <w:sz w:val="20"/>
          <w:szCs w:val="20"/>
        </w:rPr>
        <w:t>Monash University SCS Clinical Trials</w:t>
      </w:r>
      <w:r w:rsidRPr="006331EB">
        <w:rPr>
          <w:rFonts w:cstheme="minorHAnsi"/>
          <w:sz w:val="20"/>
          <w:szCs w:val="20"/>
        </w:rPr>
        <w:t>:</w:t>
      </w:r>
    </w:p>
    <w:p w14:paraId="109E4CBB" w14:textId="77777777" w:rsidR="00053E14" w:rsidRDefault="00053E14" w:rsidP="00053E14">
      <w:pPr>
        <w:spacing w:after="0" w:line="240" w:lineRule="auto"/>
        <w:rPr>
          <w:rFonts w:cstheme="minorHAnsi"/>
          <w:sz w:val="20"/>
          <w:szCs w:val="20"/>
        </w:rPr>
      </w:pPr>
      <w:r w:rsidRPr="006331EB">
        <w:rPr>
          <w:rFonts w:cstheme="minorHAnsi"/>
          <w:sz w:val="20"/>
          <w:szCs w:val="20"/>
        </w:rPr>
        <w:t xml:space="preserve">Please ensure invoicing details </w:t>
      </w:r>
      <w:r>
        <w:rPr>
          <w:rFonts w:cstheme="minorHAnsi"/>
          <w:sz w:val="20"/>
          <w:szCs w:val="20"/>
        </w:rPr>
        <w:t>align with the Clinical Trial Research Agreement (CTRA)</w:t>
      </w:r>
    </w:p>
    <w:p w14:paraId="23F26692" w14:textId="77777777" w:rsidR="00053E14" w:rsidRPr="00053E14" w:rsidRDefault="00053E14" w:rsidP="00053E14">
      <w:pPr>
        <w:pStyle w:val="ListParagraph"/>
        <w:numPr>
          <w:ilvl w:val="0"/>
          <w:numId w:val="1"/>
        </w:numPr>
        <w:spacing w:after="0" w:line="240" w:lineRule="auto"/>
        <w:ind w:left="567" w:hanging="283"/>
        <w:rPr>
          <w:rFonts w:cstheme="minorHAnsi"/>
          <w:sz w:val="20"/>
          <w:szCs w:val="20"/>
        </w:rPr>
      </w:pPr>
      <w:r w:rsidRPr="00053E14">
        <w:rPr>
          <w:rFonts w:cstheme="minorHAnsi"/>
          <w:sz w:val="20"/>
          <w:szCs w:val="20"/>
        </w:rPr>
        <w:t xml:space="preserve">If HREC/RGO fees are to be paid to Monash Health </w:t>
      </w:r>
      <w:r w:rsidRPr="008863FD">
        <w:rPr>
          <w:rFonts w:cstheme="minorHAnsi"/>
          <w:b/>
          <w:bCs/>
          <w:sz w:val="20"/>
          <w:szCs w:val="20"/>
        </w:rPr>
        <w:t>via the administering institution (Monash University)</w:t>
      </w:r>
      <w:r w:rsidRPr="00053E14">
        <w:rPr>
          <w:rFonts w:cstheme="minorHAnsi"/>
          <w:sz w:val="20"/>
          <w:szCs w:val="20"/>
        </w:rPr>
        <w:t xml:space="preserve">, a </w:t>
      </w:r>
      <w:r w:rsidRPr="008863FD">
        <w:rPr>
          <w:rFonts w:cstheme="minorHAnsi"/>
          <w:b/>
          <w:bCs/>
          <w:sz w:val="20"/>
          <w:szCs w:val="20"/>
        </w:rPr>
        <w:t>COUPA PO number</w:t>
      </w:r>
      <w:r w:rsidRPr="00053E14">
        <w:rPr>
          <w:rFonts w:cstheme="minorHAnsi"/>
          <w:sz w:val="20"/>
          <w:szCs w:val="20"/>
        </w:rPr>
        <w:t xml:space="preserve"> is required.</w:t>
      </w:r>
    </w:p>
    <w:p w14:paraId="2555B134" w14:textId="77777777" w:rsidR="00053E14" w:rsidRPr="008863FD" w:rsidRDefault="00053E14" w:rsidP="00053E14">
      <w:pPr>
        <w:pStyle w:val="ListParagraph"/>
        <w:numPr>
          <w:ilvl w:val="0"/>
          <w:numId w:val="1"/>
        </w:numPr>
        <w:spacing w:after="0" w:line="240" w:lineRule="auto"/>
        <w:ind w:left="567" w:hanging="283"/>
        <w:rPr>
          <w:rFonts w:cstheme="minorHAnsi"/>
          <w:sz w:val="20"/>
          <w:szCs w:val="20"/>
        </w:rPr>
      </w:pPr>
      <w:r w:rsidRPr="00053E14">
        <w:rPr>
          <w:rFonts w:cstheme="minorHAnsi"/>
          <w:sz w:val="20"/>
          <w:szCs w:val="20"/>
        </w:rPr>
        <w:t>If you have not yet received a COUPA PO number, please contact Monash University to obtain one. Once received, complete the fee form with the correct PO details before submitting for invoicing to Monash Health.</w:t>
      </w:r>
    </w:p>
    <w:p w14:paraId="2D19958C" w14:textId="77777777" w:rsidR="002424C1" w:rsidRPr="002424C1" w:rsidRDefault="002424C1" w:rsidP="002424C1">
      <w:pPr>
        <w:spacing w:after="0" w:line="240" w:lineRule="auto"/>
        <w:rPr>
          <w:rFonts w:cstheme="minorHAnsi"/>
          <w:sz w:val="20"/>
          <w:szCs w:val="20"/>
        </w:rPr>
      </w:pPr>
    </w:p>
    <w:p w14:paraId="498AE79D" w14:textId="77777777" w:rsidR="002424C1" w:rsidRPr="002424C1" w:rsidRDefault="002424C1" w:rsidP="002424C1">
      <w:pPr>
        <w:spacing w:after="0" w:line="240" w:lineRule="auto"/>
        <w:rPr>
          <w:rFonts w:cstheme="minorHAnsi"/>
          <w:sz w:val="20"/>
          <w:szCs w:val="20"/>
        </w:rPr>
      </w:pPr>
    </w:p>
    <w:p w14:paraId="70E43E03" w14:textId="77777777" w:rsidR="002424C1" w:rsidRPr="002424C1" w:rsidRDefault="002424C1" w:rsidP="002424C1">
      <w:pPr>
        <w:spacing w:after="0" w:line="240" w:lineRule="auto"/>
        <w:rPr>
          <w:rFonts w:cstheme="minorHAnsi"/>
          <w:sz w:val="20"/>
          <w:szCs w:val="20"/>
        </w:rPr>
      </w:pPr>
      <w:r w:rsidRPr="002424C1">
        <w:rPr>
          <w:rFonts w:cstheme="minorHAnsi"/>
          <w:b/>
        </w:rPr>
        <w:t>Please continue to the next page to complete the remaining sections of the fee form.</w:t>
      </w:r>
    </w:p>
    <w:p w14:paraId="12696D90" w14:textId="77777777" w:rsidR="00970E5E" w:rsidRDefault="00970E5E" w:rsidP="003A35E9">
      <w:pPr>
        <w:rPr>
          <w:rFonts w:cstheme="minorHAnsi"/>
          <w:sz w:val="20"/>
          <w:szCs w:val="20"/>
        </w:rPr>
      </w:pPr>
    </w:p>
    <w:p w14:paraId="13D407FA" w14:textId="77777777" w:rsidR="00970E5E" w:rsidRDefault="00970E5E" w:rsidP="003A35E9">
      <w:pPr>
        <w:rPr>
          <w:rFonts w:cstheme="minorHAnsi"/>
          <w:sz w:val="20"/>
          <w:szCs w:val="20"/>
        </w:rPr>
      </w:pPr>
    </w:p>
    <w:p w14:paraId="7990F1FA" w14:textId="77777777" w:rsidR="00970E5E" w:rsidRDefault="00970E5E" w:rsidP="003A35E9">
      <w:pPr>
        <w:rPr>
          <w:rFonts w:cstheme="minorHAnsi"/>
          <w:sz w:val="20"/>
          <w:szCs w:val="20"/>
        </w:rPr>
      </w:pPr>
    </w:p>
    <w:p w14:paraId="6F3EF4F1" w14:textId="5AB39740" w:rsidR="00967224" w:rsidRPr="003A35E9" w:rsidRDefault="00967224" w:rsidP="002424C1"/>
    <w:tbl>
      <w:tblPr>
        <w:tblStyle w:val="TableGrid"/>
        <w:tblW w:w="0" w:type="auto"/>
        <w:tblLook w:val="04A0" w:firstRow="1" w:lastRow="0" w:firstColumn="1" w:lastColumn="0" w:noHBand="0" w:noVBand="1"/>
      </w:tblPr>
      <w:tblGrid>
        <w:gridCol w:w="2972"/>
        <w:gridCol w:w="3021"/>
        <w:gridCol w:w="3023"/>
      </w:tblGrid>
      <w:tr w:rsidR="00AD285D" w:rsidRPr="003A32DE" w14:paraId="2826A3BD" w14:textId="77777777" w:rsidTr="002D0F97">
        <w:tc>
          <w:tcPr>
            <w:tcW w:w="9016" w:type="dxa"/>
            <w:gridSpan w:val="3"/>
            <w:shd w:val="clear" w:color="auto" w:fill="2F5496" w:themeFill="accent5" w:themeFillShade="BF"/>
          </w:tcPr>
          <w:p w14:paraId="43EE4DAC" w14:textId="32BBEC90" w:rsidR="00AD285D" w:rsidRPr="002D0F97" w:rsidRDefault="00AD285D" w:rsidP="00AD285D">
            <w:pPr>
              <w:jc w:val="center"/>
              <w:rPr>
                <w:rFonts w:cstheme="minorHAnsi"/>
                <w:b/>
                <w:color w:val="FFFFFF" w:themeColor="background1"/>
                <w:sz w:val="20"/>
                <w:szCs w:val="20"/>
              </w:rPr>
            </w:pPr>
            <w:r w:rsidRPr="002D0F97">
              <w:rPr>
                <w:rFonts w:cstheme="minorHAnsi"/>
                <w:b/>
                <w:color w:val="FFFFFF" w:themeColor="background1"/>
                <w:sz w:val="20"/>
                <w:szCs w:val="20"/>
              </w:rPr>
              <w:t>Credit Card</w:t>
            </w:r>
          </w:p>
        </w:tc>
      </w:tr>
      <w:tr w:rsidR="007D2DC4" w:rsidRPr="003A32DE" w14:paraId="1C881C4B" w14:textId="77777777" w:rsidTr="00AD285D">
        <w:tc>
          <w:tcPr>
            <w:tcW w:w="9016" w:type="dxa"/>
            <w:gridSpan w:val="3"/>
            <w:shd w:val="clear" w:color="auto" w:fill="8EAADB" w:themeFill="accent5" w:themeFillTint="99"/>
          </w:tcPr>
          <w:p w14:paraId="73C30AF4" w14:textId="77777777" w:rsidR="00487811" w:rsidRPr="003A32DE" w:rsidRDefault="00487811" w:rsidP="00A94087">
            <w:pPr>
              <w:jc w:val="center"/>
              <w:rPr>
                <w:rFonts w:cstheme="minorHAnsi"/>
                <w:iCs/>
                <w:color w:val="FF0000"/>
                <w:sz w:val="20"/>
                <w:szCs w:val="20"/>
              </w:rPr>
            </w:pPr>
            <w:r w:rsidRPr="00AD285D">
              <w:rPr>
                <w:rFonts w:cstheme="minorHAnsi"/>
                <w:iCs/>
                <w:sz w:val="18"/>
                <w:szCs w:val="20"/>
              </w:rPr>
              <w:t>We accept only the listed card types. If your card issuer has a maximum transaction limit that may be exceeded, please specify whether a split transaction is needed in the box below.</w:t>
            </w:r>
          </w:p>
        </w:tc>
      </w:tr>
      <w:tr w:rsidR="007D2DC4" w:rsidRPr="003A32DE" w14:paraId="7A761F60" w14:textId="77777777" w:rsidTr="00487811">
        <w:tc>
          <w:tcPr>
            <w:tcW w:w="2972" w:type="dxa"/>
          </w:tcPr>
          <w:p w14:paraId="2CB22138" w14:textId="77777777" w:rsidR="007D2DC4" w:rsidRPr="003A32DE" w:rsidRDefault="007D2DC4" w:rsidP="00A94087">
            <w:pPr>
              <w:jc w:val="right"/>
              <w:rPr>
                <w:rFonts w:cstheme="minorHAnsi"/>
                <w:b/>
                <w:sz w:val="20"/>
                <w:szCs w:val="20"/>
              </w:rPr>
            </w:pPr>
            <w:r w:rsidRPr="003A32DE">
              <w:rPr>
                <w:rFonts w:cstheme="minorHAnsi"/>
                <w:b/>
                <w:sz w:val="20"/>
                <w:szCs w:val="20"/>
              </w:rPr>
              <w:t xml:space="preserve">Card Type </w:t>
            </w:r>
          </w:p>
          <w:p w14:paraId="48B12F1E" w14:textId="64BBAA66" w:rsidR="00C73B51" w:rsidRPr="00C73B51" w:rsidRDefault="00C73B51" w:rsidP="00A94087">
            <w:pPr>
              <w:jc w:val="right"/>
              <w:rPr>
                <w:rFonts w:cstheme="minorHAnsi"/>
                <w:i/>
                <w:sz w:val="16"/>
                <w:szCs w:val="20"/>
              </w:rPr>
            </w:pPr>
            <w:r w:rsidRPr="00C73B51">
              <w:rPr>
                <w:rFonts w:cstheme="minorHAnsi"/>
                <w:i/>
                <w:sz w:val="16"/>
                <w:szCs w:val="20"/>
              </w:rPr>
              <w:t>(Choose one)</w:t>
            </w:r>
          </w:p>
        </w:tc>
        <w:tc>
          <w:tcPr>
            <w:tcW w:w="6044" w:type="dxa"/>
            <w:gridSpan w:val="2"/>
          </w:tcPr>
          <w:p w14:paraId="50698091" w14:textId="77777777" w:rsidR="00752B26" w:rsidRPr="003A32DE" w:rsidRDefault="007D2DC4" w:rsidP="00487811">
            <w:pPr>
              <w:spacing w:before="80"/>
              <w:rPr>
                <w:rFonts w:cstheme="minorHAnsi"/>
                <w:i/>
                <w:sz w:val="20"/>
                <w:szCs w:val="20"/>
              </w:rPr>
            </w:pPr>
            <w:r w:rsidRPr="003A32DE">
              <w:rPr>
                <w:rFonts w:cstheme="minorHAnsi"/>
                <w:color w:val="333333"/>
                <w:sz w:val="20"/>
                <w:szCs w:val="20"/>
              </w:rPr>
              <w:fldChar w:fldCharType="begin">
                <w:ffData>
                  <w:name w:val="Check13"/>
                  <w:enabled/>
                  <w:calcOnExit w:val="0"/>
                  <w:checkBox>
                    <w:sizeAuto/>
                    <w:default w:val="0"/>
                  </w:checkBox>
                </w:ffData>
              </w:fldChar>
            </w:r>
            <w:r w:rsidRPr="003A32DE">
              <w:rPr>
                <w:rFonts w:cstheme="minorHAnsi"/>
                <w:color w:val="333333"/>
                <w:sz w:val="20"/>
                <w:szCs w:val="20"/>
              </w:rPr>
              <w:instrText xml:space="preserve"> FORMCHECKBOX </w:instrText>
            </w:r>
            <w:r w:rsidRPr="003A32DE">
              <w:rPr>
                <w:rFonts w:cstheme="minorHAnsi"/>
                <w:color w:val="333333"/>
                <w:sz w:val="20"/>
                <w:szCs w:val="20"/>
              </w:rPr>
            </w:r>
            <w:r w:rsidRPr="003A32DE">
              <w:rPr>
                <w:rFonts w:cstheme="minorHAnsi"/>
                <w:color w:val="333333"/>
                <w:sz w:val="20"/>
                <w:szCs w:val="20"/>
              </w:rPr>
              <w:fldChar w:fldCharType="separate"/>
            </w:r>
            <w:r w:rsidRPr="003A32DE">
              <w:rPr>
                <w:rFonts w:cstheme="minorHAnsi"/>
                <w:color w:val="333333"/>
                <w:sz w:val="20"/>
                <w:szCs w:val="20"/>
              </w:rPr>
              <w:fldChar w:fldCharType="end"/>
            </w:r>
            <w:r w:rsidRPr="003A32DE">
              <w:rPr>
                <w:rFonts w:cstheme="minorHAnsi"/>
                <w:b/>
                <w:sz w:val="20"/>
                <w:szCs w:val="20"/>
              </w:rPr>
              <w:t xml:space="preserve"> Visa   </w:t>
            </w:r>
            <w:r w:rsidRPr="003A32DE">
              <w:rPr>
                <w:rFonts w:cstheme="minorHAnsi"/>
                <w:color w:val="333333"/>
                <w:sz w:val="20"/>
                <w:szCs w:val="20"/>
              </w:rPr>
              <w:fldChar w:fldCharType="begin">
                <w:ffData>
                  <w:name w:val="Check13"/>
                  <w:enabled/>
                  <w:calcOnExit w:val="0"/>
                  <w:checkBox>
                    <w:sizeAuto/>
                    <w:default w:val="0"/>
                  </w:checkBox>
                </w:ffData>
              </w:fldChar>
            </w:r>
            <w:r w:rsidRPr="003A32DE">
              <w:rPr>
                <w:rFonts w:cstheme="minorHAnsi"/>
                <w:color w:val="333333"/>
                <w:sz w:val="20"/>
                <w:szCs w:val="20"/>
              </w:rPr>
              <w:instrText xml:space="preserve"> FORMCHECKBOX </w:instrText>
            </w:r>
            <w:r w:rsidRPr="003A32DE">
              <w:rPr>
                <w:rFonts w:cstheme="minorHAnsi"/>
                <w:color w:val="333333"/>
                <w:sz w:val="20"/>
                <w:szCs w:val="20"/>
              </w:rPr>
            </w:r>
            <w:r w:rsidRPr="003A32DE">
              <w:rPr>
                <w:rFonts w:cstheme="minorHAnsi"/>
                <w:color w:val="333333"/>
                <w:sz w:val="20"/>
                <w:szCs w:val="20"/>
              </w:rPr>
              <w:fldChar w:fldCharType="separate"/>
            </w:r>
            <w:r w:rsidRPr="003A32DE">
              <w:rPr>
                <w:rFonts w:cstheme="minorHAnsi"/>
                <w:color w:val="333333"/>
                <w:sz w:val="20"/>
                <w:szCs w:val="20"/>
              </w:rPr>
              <w:fldChar w:fldCharType="end"/>
            </w:r>
            <w:r w:rsidRPr="003A32DE">
              <w:rPr>
                <w:rFonts w:cstheme="minorHAnsi"/>
                <w:b/>
                <w:sz w:val="20"/>
                <w:szCs w:val="20"/>
              </w:rPr>
              <w:t xml:space="preserve"> MasterCard   </w:t>
            </w:r>
            <w:r w:rsidRPr="003A32DE">
              <w:rPr>
                <w:rFonts w:cstheme="minorHAnsi"/>
                <w:color w:val="333333"/>
                <w:sz w:val="20"/>
                <w:szCs w:val="20"/>
              </w:rPr>
              <w:fldChar w:fldCharType="begin">
                <w:ffData>
                  <w:name w:val="Check13"/>
                  <w:enabled/>
                  <w:calcOnExit w:val="0"/>
                  <w:checkBox>
                    <w:sizeAuto/>
                    <w:default w:val="0"/>
                  </w:checkBox>
                </w:ffData>
              </w:fldChar>
            </w:r>
            <w:r w:rsidRPr="003A32DE">
              <w:rPr>
                <w:rFonts w:cstheme="minorHAnsi"/>
                <w:color w:val="333333"/>
                <w:sz w:val="20"/>
                <w:szCs w:val="20"/>
              </w:rPr>
              <w:instrText xml:space="preserve"> FORMCHECKBOX </w:instrText>
            </w:r>
            <w:r w:rsidRPr="003A32DE">
              <w:rPr>
                <w:rFonts w:cstheme="minorHAnsi"/>
                <w:color w:val="333333"/>
                <w:sz w:val="20"/>
                <w:szCs w:val="20"/>
              </w:rPr>
            </w:r>
            <w:r w:rsidRPr="003A32DE">
              <w:rPr>
                <w:rFonts w:cstheme="minorHAnsi"/>
                <w:color w:val="333333"/>
                <w:sz w:val="20"/>
                <w:szCs w:val="20"/>
              </w:rPr>
              <w:fldChar w:fldCharType="separate"/>
            </w:r>
            <w:r w:rsidRPr="003A32DE">
              <w:rPr>
                <w:rFonts w:cstheme="minorHAnsi"/>
                <w:color w:val="333333"/>
                <w:sz w:val="20"/>
                <w:szCs w:val="20"/>
              </w:rPr>
              <w:fldChar w:fldCharType="end"/>
            </w:r>
            <w:r w:rsidRPr="003A32DE">
              <w:rPr>
                <w:rFonts w:cstheme="minorHAnsi"/>
                <w:b/>
                <w:sz w:val="20"/>
                <w:szCs w:val="20"/>
              </w:rPr>
              <w:t xml:space="preserve"> Bankcard</w:t>
            </w:r>
          </w:p>
        </w:tc>
      </w:tr>
      <w:tr w:rsidR="007D2DC4" w:rsidRPr="003A32DE" w14:paraId="3DA4375D" w14:textId="77777777" w:rsidTr="00487811">
        <w:tc>
          <w:tcPr>
            <w:tcW w:w="2972" w:type="dxa"/>
          </w:tcPr>
          <w:p w14:paraId="34A5F486" w14:textId="77777777" w:rsidR="007D2DC4" w:rsidRDefault="00BF4CF8" w:rsidP="00A94087">
            <w:pPr>
              <w:jc w:val="right"/>
              <w:rPr>
                <w:rFonts w:cstheme="minorHAnsi"/>
                <w:b/>
                <w:sz w:val="20"/>
                <w:szCs w:val="20"/>
              </w:rPr>
            </w:pPr>
            <w:r w:rsidRPr="003A32DE">
              <w:rPr>
                <w:rFonts w:cstheme="minorHAnsi"/>
                <w:b/>
                <w:sz w:val="20"/>
                <w:szCs w:val="20"/>
              </w:rPr>
              <w:t>Credit Card Number</w:t>
            </w:r>
          </w:p>
          <w:p w14:paraId="6EAE2FD8" w14:textId="77777777" w:rsidR="00354EB8" w:rsidRPr="003A32DE" w:rsidRDefault="00354EB8" w:rsidP="00A94087">
            <w:pPr>
              <w:jc w:val="right"/>
              <w:rPr>
                <w:rFonts w:cstheme="minorHAnsi"/>
                <w:b/>
                <w:sz w:val="20"/>
                <w:szCs w:val="20"/>
              </w:rPr>
            </w:pPr>
          </w:p>
        </w:tc>
        <w:tc>
          <w:tcPr>
            <w:tcW w:w="3021" w:type="dxa"/>
          </w:tcPr>
          <w:p w14:paraId="46AFA95F" w14:textId="77777777" w:rsidR="00752B26" w:rsidRPr="00354EB8" w:rsidRDefault="00752B26" w:rsidP="007D2DC4">
            <w:pPr>
              <w:rPr>
                <w:rFonts w:cstheme="minorHAnsi"/>
                <w:sz w:val="20"/>
                <w:szCs w:val="20"/>
              </w:rPr>
            </w:pPr>
          </w:p>
        </w:tc>
        <w:tc>
          <w:tcPr>
            <w:tcW w:w="3023" w:type="dxa"/>
          </w:tcPr>
          <w:p w14:paraId="5C016C4A" w14:textId="77777777" w:rsidR="007D2DC4" w:rsidRPr="003A32DE" w:rsidRDefault="007D2DC4" w:rsidP="007D2DC4">
            <w:pPr>
              <w:rPr>
                <w:rFonts w:cstheme="minorHAnsi"/>
                <w:b/>
                <w:sz w:val="20"/>
                <w:szCs w:val="20"/>
              </w:rPr>
            </w:pPr>
            <w:r w:rsidRPr="003A32DE">
              <w:rPr>
                <w:rFonts w:cstheme="minorHAnsi"/>
                <w:b/>
                <w:sz w:val="20"/>
                <w:szCs w:val="20"/>
              </w:rPr>
              <w:t>Expiry Date:</w:t>
            </w:r>
          </w:p>
        </w:tc>
      </w:tr>
      <w:tr w:rsidR="00C73B51" w:rsidRPr="003A32DE" w14:paraId="34E61796" w14:textId="77777777" w:rsidTr="00487811">
        <w:tc>
          <w:tcPr>
            <w:tcW w:w="2972" w:type="dxa"/>
          </w:tcPr>
          <w:p w14:paraId="3E70903A" w14:textId="77777777" w:rsidR="00C73B51" w:rsidRDefault="00C73B51" w:rsidP="00A94087">
            <w:pPr>
              <w:jc w:val="right"/>
              <w:rPr>
                <w:rFonts w:cstheme="minorHAnsi"/>
                <w:b/>
                <w:sz w:val="20"/>
                <w:szCs w:val="20"/>
              </w:rPr>
            </w:pPr>
            <w:r w:rsidRPr="003A32DE">
              <w:rPr>
                <w:rFonts w:cstheme="minorHAnsi"/>
                <w:b/>
                <w:sz w:val="20"/>
                <w:szCs w:val="20"/>
              </w:rPr>
              <w:t>Card Holder’s Name</w:t>
            </w:r>
          </w:p>
          <w:p w14:paraId="3F507E63" w14:textId="6B6C4322" w:rsidR="00354EB8" w:rsidRPr="003A32DE" w:rsidRDefault="00354EB8" w:rsidP="00A94087">
            <w:pPr>
              <w:jc w:val="right"/>
              <w:rPr>
                <w:rFonts w:cstheme="minorHAnsi"/>
                <w:b/>
                <w:sz w:val="20"/>
                <w:szCs w:val="20"/>
              </w:rPr>
            </w:pPr>
          </w:p>
        </w:tc>
        <w:tc>
          <w:tcPr>
            <w:tcW w:w="6044" w:type="dxa"/>
            <w:gridSpan w:val="2"/>
          </w:tcPr>
          <w:p w14:paraId="0E0D7249" w14:textId="41B64029" w:rsidR="00C73B51" w:rsidRPr="00354EB8" w:rsidRDefault="00C73B51" w:rsidP="00C73B51">
            <w:pPr>
              <w:rPr>
                <w:rFonts w:cstheme="minorHAnsi"/>
                <w:sz w:val="20"/>
                <w:szCs w:val="20"/>
              </w:rPr>
            </w:pPr>
          </w:p>
        </w:tc>
      </w:tr>
      <w:tr w:rsidR="007D2DC4" w:rsidRPr="003A32DE" w14:paraId="7A32B721" w14:textId="77777777" w:rsidTr="00487811">
        <w:tc>
          <w:tcPr>
            <w:tcW w:w="2972" w:type="dxa"/>
          </w:tcPr>
          <w:p w14:paraId="5FECB483" w14:textId="77777777" w:rsidR="007D2DC4" w:rsidRPr="003A32DE" w:rsidRDefault="007D2DC4" w:rsidP="00A94087">
            <w:pPr>
              <w:jc w:val="right"/>
              <w:rPr>
                <w:rFonts w:cstheme="minorHAnsi"/>
                <w:b/>
                <w:sz w:val="20"/>
                <w:szCs w:val="20"/>
              </w:rPr>
            </w:pPr>
            <w:r w:rsidRPr="003A32DE">
              <w:rPr>
                <w:rFonts w:cstheme="minorHAnsi"/>
                <w:b/>
                <w:sz w:val="20"/>
                <w:szCs w:val="20"/>
              </w:rPr>
              <w:t xml:space="preserve">Card Holder’s Full Postal Address </w:t>
            </w:r>
          </w:p>
        </w:tc>
        <w:tc>
          <w:tcPr>
            <w:tcW w:w="6044" w:type="dxa"/>
            <w:gridSpan w:val="2"/>
          </w:tcPr>
          <w:p w14:paraId="16D5FB9B" w14:textId="77777777" w:rsidR="007D2DC4" w:rsidRPr="00354EB8" w:rsidRDefault="007D2DC4" w:rsidP="007D2DC4">
            <w:pPr>
              <w:rPr>
                <w:rFonts w:cstheme="minorHAnsi"/>
                <w:sz w:val="20"/>
                <w:szCs w:val="20"/>
              </w:rPr>
            </w:pPr>
          </w:p>
          <w:p w14:paraId="2A222002" w14:textId="7F59D74F" w:rsidR="00BF4CF8" w:rsidRPr="00354EB8" w:rsidRDefault="00BF4CF8" w:rsidP="007D2DC4">
            <w:pPr>
              <w:rPr>
                <w:rFonts w:cstheme="minorHAnsi"/>
                <w:sz w:val="20"/>
                <w:szCs w:val="20"/>
              </w:rPr>
            </w:pPr>
          </w:p>
        </w:tc>
      </w:tr>
      <w:tr w:rsidR="00BF4CF8" w:rsidRPr="003A32DE" w14:paraId="2EDF7411" w14:textId="77777777" w:rsidTr="00487811">
        <w:tc>
          <w:tcPr>
            <w:tcW w:w="2972" w:type="dxa"/>
          </w:tcPr>
          <w:p w14:paraId="06A854FE" w14:textId="77777777" w:rsidR="00BF4CF8" w:rsidRPr="003A32DE" w:rsidRDefault="00BF4CF8" w:rsidP="00A94087">
            <w:pPr>
              <w:jc w:val="right"/>
              <w:rPr>
                <w:rFonts w:cstheme="minorHAnsi"/>
                <w:b/>
                <w:sz w:val="20"/>
                <w:szCs w:val="20"/>
              </w:rPr>
            </w:pPr>
            <w:r w:rsidRPr="003A32DE">
              <w:rPr>
                <w:rFonts w:cstheme="minorHAnsi"/>
                <w:b/>
                <w:sz w:val="20"/>
                <w:szCs w:val="20"/>
              </w:rPr>
              <w:t xml:space="preserve">Sponsor name  </w:t>
            </w:r>
          </w:p>
          <w:p w14:paraId="02D14C40" w14:textId="77777777" w:rsidR="00BF4CF8" w:rsidRPr="00A94087" w:rsidRDefault="00BF4CF8" w:rsidP="00A94087">
            <w:pPr>
              <w:jc w:val="right"/>
              <w:rPr>
                <w:rFonts w:cstheme="minorHAnsi"/>
                <w:sz w:val="16"/>
                <w:szCs w:val="16"/>
              </w:rPr>
            </w:pPr>
            <w:r w:rsidRPr="00A94087">
              <w:rPr>
                <w:rFonts w:cstheme="minorHAnsi"/>
                <w:i/>
                <w:sz w:val="16"/>
                <w:szCs w:val="16"/>
              </w:rPr>
              <w:t xml:space="preserve">*Essential for Tax </w:t>
            </w:r>
            <w:r w:rsidR="00A20580" w:rsidRPr="00A94087">
              <w:rPr>
                <w:rFonts w:cstheme="minorHAnsi"/>
                <w:i/>
                <w:sz w:val="16"/>
                <w:szCs w:val="16"/>
              </w:rPr>
              <w:t xml:space="preserve">Receipt </w:t>
            </w:r>
          </w:p>
        </w:tc>
        <w:tc>
          <w:tcPr>
            <w:tcW w:w="6044" w:type="dxa"/>
            <w:gridSpan w:val="2"/>
          </w:tcPr>
          <w:p w14:paraId="3266DAAA" w14:textId="77777777" w:rsidR="00BF4CF8" w:rsidRPr="00354EB8" w:rsidRDefault="00BF4CF8" w:rsidP="007D2DC4">
            <w:pPr>
              <w:rPr>
                <w:rFonts w:cstheme="minorHAnsi"/>
                <w:sz w:val="20"/>
                <w:szCs w:val="20"/>
              </w:rPr>
            </w:pPr>
          </w:p>
        </w:tc>
      </w:tr>
      <w:tr w:rsidR="00BF4CF8" w:rsidRPr="003A32DE" w14:paraId="10B04184" w14:textId="77777777" w:rsidTr="00487811">
        <w:tc>
          <w:tcPr>
            <w:tcW w:w="2972" w:type="dxa"/>
          </w:tcPr>
          <w:p w14:paraId="4D748585" w14:textId="77777777" w:rsidR="00BF4CF8" w:rsidRPr="003A32DE" w:rsidRDefault="00752B26" w:rsidP="00A94087">
            <w:pPr>
              <w:jc w:val="right"/>
              <w:rPr>
                <w:rFonts w:cstheme="minorHAnsi"/>
                <w:b/>
                <w:sz w:val="20"/>
                <w:szCs w:val="20"/>
              </w:rPr>
            </w:pPr>
            <w:r w:rsidRPr="003A32DE">
              <w:rPr>
                <w:rFonts w:cstheme="minorHAnsi"/>
                <w:b/>
                <w:sz w:val="20"/>
                <w:szCs w:val="20"/>
              </w:rPr>
              <w:t>Sponsor E</w:t>
            </w:r>
            <w:r w:rsidR="00BF4CF8" w:rsidRPr="003A32DE">
              <w:rPr>
                <w:rFonts w:cstheme="minorHAnsi"/>
                <w:b/>
                <w:sz w:val="20"/>
                <w:szCs w:val="20"/>
              </w:rPr>
              <w:t xml:space="preserve">mail </w:t>
            </w:r>
            <w:r w:rsidRPr="003A32DE">
              <w:rPr>
                <w:rFonts w:cstheme="minorHAnsi"/>
                <w:b/>
                <w:sz w:val="20"/>
                <w:szCs w:val="20"/>
              </w:rPr>
              <w:t>A</w:t>
            </w:r>
            <w:r w:rsidR="00BF4CF8" w:rsidRPr="003A32DE">
              <w:rPr>
                <w:rFonts w:cstheme="minorHAnsi"/>
                <w:b/>
                <w:sz w:val="20"/>
                <w:szCs w:val="20"/>
              </w:rPr>
              <w:t>ddress</w:t>
            </w:r>
          </w:p>
          <w:p w14:paraId="0A3314E3" w14:textId="4196E208" w:rsidR="00BF4CF8" w:rsidRPr="003A32DE" w:rsidRDefault="00A94087" w:rsidP="00A94087">
            <w:pPr>
              <w:jc w:val="right"/>
              <w:rPr>
                <w:rFonts w:cstheme="minorHAnsi"/>
                <w:b/>
                <w:sz w:val="20"/>
                <w:szCs w:val="20"/>
              </w:rPr>
            </w:pPr>
            <w:r w:rsidRPr="00A94087">
              <w:rPr>
                <w:rFonts w:cstheme="minorHAnsi"/>
                <w:i/>
                <w:sz w:val="16"/>
                <w:szCs w:val="16"/>
              </w:rPr>
              <w:t>*Essential for Tax Receipt</w:t>
            </w:r>
          </w:p>
        </w:tc>
        <w:tc>
          <w:tcPr>
            <w:tcW w:w="6044" w:type="dxa"/>
            <w:gridSpan w:val="2"/>
          </w:tcPr>
          <w:p w14:paraId="64B50C93" w14:textId="77777777" w:rsidR="00BF4CF8" w:rsidRPr="00354EB8" w:rsidRDefault="00BF4CF8" w:rsidP="007D2DC4">
            <w:pPr>
              <w:rPr>
                <w:rFonts w:cstheme="minorHAnsi"/>
                <w:sz w:val="20"/>
                <w:szCs w:val="20"/>
              </w:rPr>
            </w:pPr>
          </w:p>
        </w:tc>
      </w:tr>
      <w:tr w:rsidR="00BF4CF8" w:rsidRPr="003A32DE" w14:paraId="396A345A" w14:textId="77777777" w:rsidTr="00487811">
        <w:tc>
          <w:tcPr>
            <w:tcW w:w="2972" w:type="dxa"/>
            <w:vMerge w:val="restart"/>
          </w:tcPr>
          <w:p w14:paraId="54CE1DD3" w14:textId="056A1573" w:rsidR="00BF4CF8" w:rsidRPr="003A32DE" w:rsidRDefault="00BF4CF8" w:rsidP="00A94087">
            <w:pPr>
              <w:jc w:val="right"/>
              <w:rPr>
                <w:rFonts w:cstheme="minorHAnsi"/>
                <w:b/>
                <w:sz w:val="20"/>
                <w:szCs w:val="20"/>
              </w:rPr>
            </w:pPr>
            <w:r w:rsidRPr="003A32DE">
              <w:rPr>
                <w:rFonts w:cstheme="minorHAnsi"/>
                <w:b/>
                <w:sz w:val="20"/>
                <w:szCs w:val="20"/>
              </w:rPr>
              <w:t>Split payments</w:t>
            </w:r>
          </w:p>
          <w:p w14:paraId="51168A22" w14:textId="77777777" w:rsidR="00A94087" w:rsidRDefault="00BF4CF8" w:rsidP="00A94087">
            <w:pPr>
              <w:jc w:val="right"/>
              <w:rPr>
                <w:rFonts w:cstheme="minorHAnsi"/>
                <w:i/>
                <w:sz w:val="16"/>
                <w:szCs w:val="16"/>
              </w:rPr>
            </w:pPr>
            <w:r w:rsidRPr="00A94087">
              <w:rPr>
                <w:rFonts w:cstheme="minorHAnsi"/>
                <w:i/>
                <w:sz w:val="16"/>
                <w:szCs w:val="16"/>
              </w:rPr>
              <w:t>*Only complete</w:t>
            </w:r>
            <w:r w:rsidR="00A20580" w:rsidRPr="00A94087">
              <w:rPr>
                <w:rFonts w:cstheme="minorHAnsi"/>
                <w:i/>
                <w:sz w:val="16"/>
                <w:szCs w:val="16"/>
              </w:rPr>
              <w:t xml:space="preserve"> if a Split </w:t>
            </w:r>
          </w:p>
          <w:p w14:paraId="025AFC53" w14:textId="68BE18FC" w:rsidR="00BF4CF8" w:rsidRPr="00A94087" w:rsidRDefault="00A20580" w:rsidP="00A94087">
            <w:pPr>
              <w:jc w:val="right"/>
              <w:rPr>
                <w:rFonts w:cstheme="minorHAnsi"/>
                <w:sz w:val="16"/>
                <w:szCs w:val="16"/>
              </w:rPr>
            </w:pPr>
            <w:r w:rsidRPr="00A94087">
              <w:rPr>
                <w:rFonts w:cstheme="minorHAnsi"/>
                <w:i/>
                <w:sz w:val="16"/>
                <w:szCs w:val="16"/>
              </w:rPr>
              <w:t>payment is required</w:t>
            </w:r>
          </w:p>
        </w:tc>
        <w:tc>
          <w:tcPr>
            <w:tcW w:w="6044" w:type="dxa"/>
            <w:gridSpan w:val="2"/>
          </w:tcPr>
          <w:p w14:paraId="778EB95E" w14:textId="3251EFD3" w:rsidR="00BF4CF8" w:rsidRPr="003A32DE" w:rsidRDefault="00BF4CF8" w:rsidP="002B514A">
            <w:pPr>
              <w:rPr>
                <w:rFonts w:cstheme="minorHAnsi"/>
                <w:b/>
                <w:sz w:val="20"/>
                <w:szCs w:val="20"/>
              </w:rPr>
            </w:pPr>
            <w:r w:rsidRPr="003A32DE">
              <w:rPr>
                <w:rFonts w:cstheme="minorHAnsi"/>
                <w:b/>
                <w:sz w:val="20"/>
                <w:szCs w:val="20"/>
              </w:rPr>
              <w:t xml:space="preserve">Please indicate the </w:t>
            </w:r>
            <w:r w:rsidR="002B514A" w:rsidRPr="002B514A">
              <w:rPr>
                <w:rFonts w:cstheme="minorHAnsi"/>
                <w:b/>
                <w:sz w:val="20"/>
                <w:szCs w:val="20"/>
              </w:rPr>
              <w:t>total amount payable by card</w:t>
            </w:r>
          </w:p>
        </w:tc>
      </w:tr>
      <w:tr w:rsidR="00BF4CF8" w:rsidRPr="003A32DE" w14:paraId="0B803C70" w14:textId="77777777" w:rsidTr="00487811">
        <w:tc>
          <w:tcPr>
            <w:tcW w:w="2972" w:type="dxa"/>
            <w:vMerge/>
          </w:tcPr>
          <w:p w14:paraId="3A672C26" w14:textId="77777777" w:rsidR="00BF4CF8" w:rsidRPr="003A32DE" w:rsidRDefault="00BF4CF8" w:rsidP="007D2DC4">
            <w:pPr>
              <w:rPr>
                <w:rFonts w:cstheme="minorHAnsi"/>
                <w:b/>
                <w:sz w:val="20"/>
                <w:szCs w:val="20"/>
              </w:rPr>
            </w:pPr>
          </w:p>
        </w:tc>
        <w:tc>
          <w:tcPr>
            <w:tcW w:w="6044" w:type="dxa"/>
            <w:gridSpan w:val="2"/>
          </w:tcPr>
          <w:p w14:paraId="23158446" w14:textId="77777777" w:rsidR="00BF4CF8" w:rsidRPr="003A32DE" w:rsidRDefault="00BF4CF8" w:rsidP="007D2DC4">
            <w:pPr>
              <w:rPr>
                <w:rFonts w:cstheme="minorHAnsi"/>
                <w:sz w:val="20"/>
                <w:szCs w:val="20"/>
              </w:rPr>
            </w:pPr>
            <w:r w:rsidRPr="003A32DE">
              <w:rPr>
                <w:rFonts w:cstheme="minorHAnsi"/>
                <w:sz w:val="20"/>
                <w:szCs w:val="20"/>
              </w:rPr>
              <w:t>$</w:t>
            </w:r>
          </w:p>
        </w:tc>
      </w:tr>
    </w:tbl>
    <w:p w14:paraId="519B4158" w14:textId="77777777" w:rsidR="007D2DC4" w:rsidRPr="003A32DE" w:rsidRDefault="007D2DC4" w:rsidP="007D2DC4">
      <w:pPr>
        <w:spacing w:after="0"/>
        <w:rPr>
          <w:rFonts w:cstheme="minorHAnsi"/>
          <w:b/>
          <w:sz w:val="20"/>
          <w:szCs w:val="20"/>
        </w:rPr>
      </w:pPr>
    </w:p>
    <w:tbl>
      <w:tblPr>
        <w:tblStyle w:val="TableGrid"/>
        <w:tblW w:w="0" w:type="auto"/>
        <w:tblLook w:val="04A0" w:firstRow="1" w:lastRow="0" w:firstColumn="1" w:lastColumn="0" w:noHBand="0" w:noVBand="1"/>
      </w:tblPr>
      <w:tblGrid>
        <w:gridCol w:w="2972"/>
        <w:gridCol w:w="6044"/>
      </w:tblGrid>
      <w:tr w:rsidR="00BF4CF8" w:rsidRPr="003A32DE" w14:paraId="0513F1F9" w14:textId="77777777" w:rsidTr="002D0F97">
        <w:tc>
          <w:tcPr>
            <w:tcW w:w="9016" w:type="dxa"/>
            <w:gridSpan w:val="2"/>
            <w:shd w:val="clear" w:color="auto" w:fill="2F5496" w:themeFill="accent5" w:themeFillShade="BF"/>
          </w:tcPr>
          <w:p w14:paraId="4C26B0B3" w14:textId="72EA36A9" w:rsidR="00BF4CF8" w:rsidRPr="002D0F97" w:rsidRDefault="00BF4CF8" w:rsidP="00A94087">
            <w:pPr>
              <w:jc w:val="center"/>
              <w:rPr>
                <w:rFonts w:cstheme="minorHAnsi"/>
                <w:b/>
                <w:color w:val="FFFFFF" w:themeColor="background1"/>
                <w:sz w:val="20"/>
                <w:szCs w:val="20"/>
              </w:rPr>
            </w:pPr>
            <w:r w:rsidRPr="002D0F97">
              <w:rPr>
                <w:rFonts w:cstheme="minorHAnsi"/>
                <w:b/>
                <w:color w:val="FFFFFF" w:themeColor="background1"/>
                <w:sz w:val="20"/>
                <w:szCs w:val="20"/>
              </w:rPr>
              <w:t>Internal Transfer</w:t>
            </w:r>
            <w:r w:rsidR="0095060D">
              <w:rPr>
                <w:rFonts w:cstheme="minorHAnsi"/>
                <w:b/>
                <w:color w:val="FFFFFF" w:themeColor="background1"/>
                <w:sz w:val="20"/>
                <w:szCs w:val="20"/>
              </w:rPr>
              <w:t xml:space="preserve"> – Only applicable for transfers within Monash Health</w:t>
            </w:r>
          </w:p>
          <w:p w14:paraId="035593CE" w14:textId="1D808317" w:rsidR="00487811" w:rsidRPr="003A32DE" w:rsidRDefault="00487811" w:rsidP="00A94087">
            <w:pPr>
              <w:jc w:val="center"/>
              <w:rPr>
                <w:rFonts w:cstheme="minorHAnsi"/>
                <w:iCs/>
                <w:color w:val="FF0000"/>
                <w:sz w:val="18"/>
                <w:szCs w:val="20"/>
              </w:rPr>
            </w:pPr>
          </w:p>
        </w:tc>
      </w:tr>
      <w:tr w:rsidR="00AD285D" w:rsidRPr="003A32DE" w14:paraId="5392AAB5" w14:textId="77777777" w:rsidTr="00AD285D">
        <w:tc>
          <w:tcPr>
            <w:tcW w:w="9016" w:type="dxa"/>
            <w:gridSpan w:val="2"/>
            <w:shd w:val="clear" w:color="auto" w:fill="8EAADB" w:themeFill="accent5" w:themeFillTint="99"/>
          </w:tcPr>
          <w:p w14:paraId="383B3CA7" w14:textId="0D48F221" w:rsidR="00AD285D" w:rsidRPr="002D0F97" w:rsidRDefault="00AD285D" w:rsidP="00A94087">
            <w:pPr>
              <w:jc w:val="center"/>
              <w:rPr>
                <w:rFonts w:cstheme="minorHAnsi"/>
                <w:b/>
                <w:color w:val="FFFFFF" w:themeColor="background1"/>
                <w:sz w:val="20"/>
                <w:szCs w:val="20"/>
              </w:rPr>
            </w:pPr>
            <w:r w:rsidRPr="00AD285D">
              <w:rPr>
                <w:rFonts w:cstheme="minorHAnsi"/>
                <w:iCs/>
                <w:sz w:val="18"/>
                <w:szCs w:val="20"/>
              </w:rPr>
              <w:t>When transferring, please pay the amount exclusive of GST.</w:t>
            </w:r>
          </w:p>
        </w:tc>
      </w:tr>
      <w:tr w:rsidR="00BF4CF8" w:rsidRPr="003A32DE" w14:paraId="175F9700" w14:textId="77777777" w:rsidTr="00487811">
        <w:tc>
          <w:tcPr>
            <w:tcW w:w="2972" w:type="dxa"/>
          </w:tcPr>
          <w:p w14:paraId="69369068" w14:textId="77777777" w:rsidR="00BF4CF8" w:rsidRPr="003A32DE" w:rsidRDefault="00BF4CF8" w:rsidP="00A94087">
            <w:pPr>
              <w:jc w:val="right"/>
              <w:rPr>
                <w:rFonts w:cstheme="minorHAnsi"/>
                <w:b/>
                <w:sz w:val="20"/>
                <w:szCs w:val="20"/>
              </w:rPr>
            </w:pPr>
            <w:r w:rsidRPr="003A32DE">
              <w:rPr>
                <w:rFonts w:cstheme="minorHAnsi"/>
                <w:b/>
                <w:sz w:val="20"/>
                <w:szCs w:val="20"/>
              </w:rPr>
              <w:t>Principal Investigator</w:t>
            </w:r>
          </w:p>
        </w:tc>
        <w:tc>
          <w:tcPr>
            <w:tcW w:w="6044" w:type="dxa"/>
          </w:tcPr>
          <w:p w14:paraId="6D4ED366" w14:textId="77777777" w:rsidR="00BF4CF8" w:rsidRPr="00354EB8" w:rsidRDefault="00BF4CF8" w:rsidP="00FB0DC0">
            <w:pPr>
              <w:rPr>
                <w:rFonts w:cstheme="minorHAnsi"/>
                <w:sz w:val="20"/>
                <w:szCs w:val="20"/>
              </w:rPr>
            </w:pPr>
          </w:p>
          <w:p w14:paraId="0410E64C" w14:textId="77777777" w:rsidR="00752B26" w:rsidRPr="00354EB8" w:rsidRDefault="00752B26" w:rsidP="00FB0DC0">
            <w:pPr>
              <w:rPr>
                <w:rFonts w:cstheme="minorHAnsi"/>
                <w:sz w:val="20"/>
                <w:szCs w:val="20"/>
              </w:rPr>
            </w:pPr>
          </w:p>
        </w:tc>
      </w:tr>
      <w:tr w:rsidR="00BF4CF8" w:rsidRPr="003A32DE" w14:paraId="1077C64A" w14:textId="77777777" w:rsidTr="00487811">
        <w:tc>
          <w:tcPr>
            <w:tcW w:w="2972" w:type="dxa"/>
          </w:tcPr>
          <w:p w14:paraId="4930A6FA" w14:textId="77777777" w:rsidR="00BF4CF8" w:rsidRPr="003A32DE" w:rsidRDefault="00BF4CF8" w:rsidP="00A94087">
            <w:pPr>
              <w:jc w:val="right"/>
              <w:rPr>
                <w:rFonts w:cstheme="minorHAnsi"/>
                <w:b/>
                <w:sz w:val="20"/>
                <w:szCs w:val="20"/>
              </w:rPr>
            </w:pPr>
            <w:r w:rsidRPr="003A32DE">
              <w:rPr>
                <w:rFonts w:cstheme="minorHAnsi"/>
                <w:b/>
                <w:sz w:val="20"/>
                <w:szCs w:val="20"/>
              </w:rPr>
              <w:t>Monash Health Cost Centre</w:t>
            </w:r>
          </w:p>
        </w:tc>
        <w:tc>
          <w:tcPr>
            <w:tcW w:w="6044" w:type="dxa"/>
          </w:tcPr>
          <w:p w14:paraId="6A82A5B3" w14:textId="77777777" w:rsidR="00BF4CF8" w:rsidRPr="00354EB8" w:rsidRDefault="00BF4CF8" w:rsidP="00FB0DC0">
            <w:pPr>
              <w:rPr>
                <w:rFonts w:cstheme="minorHAnsi"/>
                <w:sz w:val="20"/>
                <w:szCs w:val="20"/>
              </w:rPr>
            </w:pPr>
          </w:p>
          <w:p w14:paraId="311BBEE9" w14:textId="77777777" w:rsidR="00752B26" w:rsidRPr="00354EB8" w:rsidRDefault="00752B26" w:rsidP="00FB0DC0">
            <w:pPr>
              <w:rPr>
                <w:rFonts w:cstheme="minorHAnsi"/>
                <w:sz w:val="20"/>
                <w:szCs w:val="20"/>
              </w:rPr>
            </w:pPr>
          </w:p>
        </w:tc>
      </w:tr>
      <w:tr w:rsidR="00BF4CF8" w:rsidRPr="003A32DE" w14:paraId="7EE96544" w14:textId="77777777" w:rsidTr="00487811">
        <w:tc>
          <w:tcPr>
            <w:tcW w:w="2972" w:type="dxa"/>
          </w:tcPr>
          <w:p w14:paraId="5DFECFF6" w14:textId="77777777" w:rsidR="00BF4CF8" w:rsidRPr="003A32DE" w:rsidRDefault="00752B26" w:rsidP="00A94087">
            <w:pPr>
              <w:jc w:val="right"/>
              <w:rPr>
                <w:rFonts w:cstheme="minorHAnsi"/>
                <w:b/>
                <w:sz w:val="20"/>
                <w:szCs w:val="20"/>
              </w:rPr>
            </w:pPr>
            <w:r w:rsidRPr="003A32DE">
              <w:rPr>
                <w:rFonts w:cstheme="minorHAnsi"/>
                <w:b/>
                <w:sz w:val="20"/>
                <w:szCs w:val="20"/>
              </w:rPr>
              <w:t xml:space="preserve">Name of </w:t>
            </w:r>
            <w:r w:rsidR="00BF4CF8" w:rsidRPr="003A32DE">
              <w:rPr>
                <w:rFonts w:cstheme="minorHAnsi"/>
                <w:b/>
                <w:sz w:val="20"/>
                <w:szCs w:val="20"/>
              </w:rPr>
              <w:t>Cost Centre Manager</w:t>
            </w:r>
          </w:p>
        </w:tc>
        <w:tc>
          <w:tcPr>
            <w:tcW w:w="6044" w:type="dxa"/>
          </w:tcPr>
          <w:p w14:paraId="137CEA5C" w14:textId="77777777" w:rsidR="00BF4CF8" w:rsidRPr="00354EB8" w:rsidRDefault="00BF4CF8" w:rsidP="00FB0DC0">
            <w:pPr>
              <w:rPr>
                <w:rFonts w:cstheme="minorHAnsi"/>
                <w:sz w:val="20"/>
                <w:szCs w:val="20"/>
              </w:rPr>
            </w:pPr>
          </w:p>
          <w:p w14:paraId="3A3784AB" w14:textId="77777777" w:rsidR="00752B26" w:rsidRPr="00354EB8" w:rsidRDefault="00752B26" w:rsidP="00FB0DC0">
            <w:pPr>
              <w:rPr>
                <w:rFonts w:cstheme="minorHAnsi"/>
                <w:sz w:val="20"/>
                <w:szCs w:val="20"/>
              </w:rPr>
            </w:pPr>
          </w:p>
        </w:tc>
      </w:tr>
      <w:tr w:rsidR="00BF4CF8" w:rsidRPr="003A32DE" w14:paraId="4D904B83" w14:textId="77777777" w:rsidTr="00487811">
        <w:tc>
          <w:tcPr>
            <w:tcW w:w="2972" w:type="dxa"/>
          </w:tcPr>
          <w:p w14:paraId="5ADED70A" w14:textId="77777777" w:rsidR="00BF4CF8" w:rsidRPr="003A32DE" w:rsidRDefault="00BF4CF8" w:rsidP="00A94087">
            <w:pPr>
              <w:jc w:val="right"/>
              <w:rPr>
                <w:rFonts w:cstheme="minorHAnsi"/>
                <w:b/>
                <w:sz w:val="20"/>
                <w:szCs w:val="20"/>
              </w:rPr>
            </w:pPr>
            <w:r w:rsidRPr="003A32DE">
              <w:rPr>
                <w:rFonts w:cstheme="minorHAnsi"/>
                <w:b/>
                <w:sz w:val="20"/>
                <w:szCs w:val="20"/>
              </w:rPr>
              <w:t>Cost Centre Manager (Signature)</w:t>
            </w:r>
          </w:p>
        </w:tc>
        <w:tc>
          <w:tcPr>
            <w:tcW w:w="6044" w:type="dxa"/>
          </w:tcPr>
          <w:p w14:paraId="31EC85DB" w14:textId="77777777" w:rsidR="00BF4CF8" w:rsidRPr="00354EB8" w:rsidRDefault="00BF4CF8" w:rsidP="00FB0DC0">
            <w:pPr>
              <w:rPr>
                <w:rFonts w:cstheme="minorHAnsi"/>
                <w:sz w:val="20"/>
                <w:szCs w:val="20"/>
              </w:rPr>
            </w:pPr>
          </w:p>
          <w:p w14:paraId="59D7F9A0" w14:textId="77777777" w:rsidR="00BF4CF8" w:rsidRPr="00354EB8" w:rsidRDefault="00BF4CF8" w:rsidP="00FB0DC0">
            <w:pPr>
              <w:rPr>
                <w:rFonts w:cstheme="minorHAnsi"/>
                <w:sz w:val="20"/>
                <w:szCs w:val="20"/>
              </w:rPr>
            </w:pPr>
          </w:p>
        </w:tc>
      </w:tr>
    </w:tbl>
    <w:p w14:paraId="33ADB902" w14:textId="77777777" w:rsidR="007D2DC4" w:rsidRPr="003A32DE" w:rsidRDefault="007D2DC4" w:rsidP="007D2DC4">
      <w:pPr>
        <w:spacing w:after="0"/>
        <w:rPr>
          <w:rFonts w:cstheme="minorHAnsi"/>
          <w:b/>
          <w:sz w:val="20"/>
          <w:szCs w:val="20"/>
        </w:rPr>
      </w:pPr>
    </w:p>
    <w:tbl>
      <w:tblPr>
        <w:tblStyle w:val="TableGrid"/>
        <w:tblW w:w="0" w:type="auto"/>
        <w:tblLook w:val="04A0" w:firstRow="1" w:lastRow="0" w:firstColumn="1" w:lastColumn="0" w:noHBand="0" w:noVBand="1"/>
      </w:tblPr>
      <w:tblGrid>
        <w:gridCol w:w="2972"/>
        <w:gridCol w:w="6044"/>
      </w:tblGrid>
      <w:tr w:rsidR="00752B26" w:rsidRPr="003A32DE" w14:paraId="2437DBE6" w14:textId="77777777" w:rsidTr="00A94087">
        <w:tc>
          <w:tcPr>
            <w:tcW w:w="9016" w:type="dxa"/>
            <w:gridSpan w:val="2"/>
            <w:shd w:val="clear" w:color="auto" w:fill="2F5496" w:themeFill="accent5" w:themeFillShade="BF"/>
          </w:tcPr>
          <w:p w14:paraId="3AB74752" w14:textId="44529635" w:rsidR="00487811" w:rsidRPr="00AD285D" w:rsidRDefault="00752B26" w:rsidP="00AD285D">
            <w:pPr>
              <w:jc w:val="center"/>
              <w:rPr>
                <w:rFonts w:cstheme="minorHAnsi"/>
                <w:b/>
                <w:color w:val="FFFFFF" w:themeColor="background1"/>
                <w:sz w:val="20"/>
                <w:szCs w:val="20"/>
              </w:rPr>
            </w:pPr>
            <w:r w:rsidRPr="002D0F97">
              <w:rPr>
                <w:rFonts w:cstheme="minorHAnsi"/>
                <w:b/>
                <w:color w:val="FFFFFF" w:themeColor="background1"/>
                <w:sz w:val="20"/>
                <w:szCs w:val="20"/>
              </w:rPr>
              <w:t>Invoice</w:t>
            </w:r>
          </w:p>
        </w:tc>
      </w:tr>
      <w:tr w:rsidR="00AD285D" w:rsidRPr="003A32DE" w14:paraId="06CEA547" w14:textId="77777777" w:rsidTr="00AD285D">
        <w:tc>
          <w:tcPr>
            <w:tcW w:w="9016" w:type="dxa"/>
            <w:gridSpan w:val="2"/>
            <w:shd w:val="clear" w:color="auto" w:fill="8EAADB" w:themeFill="accent5" w:themeFillTint="99"/>
          </w:tcPr>
          <w:p w14:paraId="607F0C26" w14:textId="77777777" w:rsidR="00AD285D" w:rsidRPr="006331EB" w:rsidRDefault="00AD285D" w:rsidP="00A94087">
            <w:pPr>
              <w:jc w:val="center"/>
              <w:rPr>
                <w:rFonts w:cstheme="minorHAnsi"/>
                <w:iCs/>
                <w:sz w:val="18"/>
                <w:szCs w:val="20"/>
              </w:rPr>
            </w:pPr>
            <w:r w:rsidRPr="006331EB">
              <w:rPr>
                <w:rFonts w:cstheme="minorHAnsi"/>
                <w:iCs/>
                <w:sz w:val="18"/>
                <w:szCs w:val="20"/>
              </w:rPr>
              <w:t>Must complete all fields for a valid Tax Invoice.</w:t>
            </w:r>
          </w:p>
          <w:p w14:paraId="25BE0B92" w14:textId="26CC9962" w:rsidR="00A540FC" w:rsidRPr="002424C1" w:rsidRDefault="00967224" w:rsidP="00A540FC">
            <w:pPr>
              <w:jc w:val="center"/>
              <w:rPr>
                <w:rFonts w:cstheme="minorHAnsi"/>
                <w:b/>
                <w:iCs/>
                <w:sz w:val="20"/>
              </w:rPr>
            </w:pPr>
            <w:r w:rsidRPr="002424C1">
              <w:rPr>
                <w:rFonts w:cstheme="minorHAnsi"/>
                <w:b/>
                <w:iCs/>
                <w:sz w:val="20"/>
              </w:rPr>
              <w:t xml:space="preserve">Please ensure that the invoice addressee </w:t>
            </w:r>
            <w:r w:rsidR="00F74938">
              <w:rPr>
                <w:rFonts w:cstheme="minorHAnsi"/>
                <w:b/>
                <w:iCs/>
                <w:sz w:val="20"/>
              </w:rPr>
              <w:t xml:space="preserve">details are </w:t>
            </w:r>
            <w:r w:rsidRPr="002424C1">
              <w:rPr>
                <w:rFonts w:cstheme="minorHAnsi"/>
                <w:b/>
                <w:iCs/>
                <w:sz w:val="20"/>
              </w:rPr>
              <w:t>correct</w:t>
            </w:r>
            <w:r w:rsidR="00851C9B">
              <w:rPr>
                <w:rFonts w:cstheme="minorHAnsi"/>
                <w:b/>
                <w:iCs/>
                <w:sz w:val="20"/>
              </w:rPr>
              <w:t xml:space="preserve"> and are</w:t>
            </w:r>
            <w:r w:rsidRPr="002424C1">
              <w:rPr>
                <w:rFonts w:cstheme="minorHAnsi"/>
                <w:b/>
                <w:iCs/>
                <w:sz w:val="20"/>
              </w:rPr>
              <w:t xml:space="preserve"> according to the project’s CTRA</w:t>
            </w:r>
          </w:p>
        </w:tc>
      </w:tr>
      <w:tr w:rsidR="00752B26" w:rsidRPr="003A32DE" w14:paraId="3FDF5A0E" w14:textId="77777777" w:rsidTr="00A94087">
        <w:tc>
          <w:tcPr>
            <w:tcW w:w="2972" w:type="dxa"/>
          </w:tcPr>
          <w:p w14:paraId="0DFBC87F" w14:textId="732EF2EB" w:rsidR="00752B26" w:rsidRPr="003A32DE" w:rsidRDefault="00752B26" w:rsidP="00A94087">
            <w:pPr>
              <w:ind w:left="-113"/>
              <w:jc w:val="right"/>
              <w:rPr>
                <w:rFonts w:cstheme="minorHAnsi"/>
                <w:b/>
                <w:sz w:val="20"/>
                <w:szCs w:val="20"/>
              </w:rPr>
            </w:pPr>
            <w:r w:rsidRPr="003A32DE">
              <w:rPr>
                <w:rFonts w:cstheme="minorHAnsi"/>
                <w:b/>
                <w:sz w:val="20"/>
                <w:szCs w:val="20"/>
              </w:rPr>
              <w:t>Contact Name for Position</w:t>
            </w:r>
            <w:r w:rsidR="00A94087">
              <w:rPr>
                <w:rFonts w:cstheme="minorHAnsi"/>
                <w:b/>
                <w:sz w:val="20"/>
                <w:szCs w:val="20"/>
              </w:rPr>
              <w:t xml:space="preserve"> </w:t>
            </w:r>
            <w:r w:rsidR="00C73B51">
              <w:rPr>
                <w:rFonts w:cstheme="minorHAnsi"/>
                <w:b/>
                <w:sz w:val="20"/>
                <w:szCs w:val="20"/>
              </w:rPr>
              <w:t>/</w:t>
            </w:r>
            <w:r w:rsidR="00A94087">
              <w:rPr>
                <w:rFonts w:cstheme="minorHAnsi"/>
                <w:b/>
                <w:sz w:val="20"/>
                <w:szCs w:val="20"/>
              </w:rPr>
              <w:t xml:space="preserve"> </w:t>
            </w:r>
            <w:r w:rsidRPr="003A32DE">
              <w:rPr>
                <w:rFonts w:cstheme="minorHAnsi"/>
                <w:b/>
                <w:sz w:val="20"/>
                <w:szCs w:val="20"/>
              </w:rPr>
              <w:t>Person Responsible for Payments</w:t>
            </w:r>
          </w:p>
        </w:tc>
        <w:tc>
          <w:tcPr>
            <w:tcW w:w="6044" w:type="dxa"/>
          </w:tcPr>
          <w:p w14:paraId="0F475D9F" w14:textId="77777777" w:rsidR="00752B26" w:rsidRPr="00354EB8" w:rsidRDefault="00752B26" w:rsidP="00FB0DC0">
            <w:pPr>
              <w:rPr>
                <w:rFonts w:cstheme="minorHAnsi"/>
                <w:sz w:val="20"/>
                <w:szCs w:val="20"/>
              </w:rPr>
            </w:pPr>
          </w:p>
        </w:tc>
      </w:tr>
      <w:tr w:rsidR="00752B26" w:rsidRPr="003A32DE" w14:paraId="615B90D6" w14:textId="77777777" w:rsidTr="00A94087">
        <w:tc>
          <w:tcPr>
            <w:tcW w:w="2972" w:type="dxa"/>
          </w:tcPr>
          <w:p w14:paraId="768E94E3" w14:textId="77777777" w:rsidR="00752B26" w:rsidRPr="003A32DE" w:rsidRDefault="00752B26" w:rsidP="00A94087">
            <w:pPr>
              <w:jc w:val="right"/>
              <w:rPr>
                <w:rFonts w:cstheme="minorHAnsi"/>
                <w:b/>
                <w:sz w:val="20"/>
                <w:szCs w:val="20"/>
              </w:rPr>
            </w:pPr>
            <w:r w:rsidRPr="003A32DE">
              <w:rPr>
                <w:rFonts w:cstheme="minorHAnsi"/>
                <w:b/>
                <w:sz w:val="20"/>
                <w:szCs w:val="20"/>
              </w:rPr>
              <w:t>Company/Organisation</w:t>
            </w:r>
          </w:p>
        </w:tc>
        <w:tc>
          <w:tcPr>
            <w:tcW w:w="6044" w:type="dxa"/>
          </w:tcPr>
          <w:p w14:paraId="56F2C572" w14:textId="77777777" w:rsidR="00752B26" w:rsidRPr="00354EB8" w:rsidRDefault="00752B26" w:rsidP="00FB0DC0">
            <w:pPr>
              <w:rPr>
                <w:rFonts w:cstheme="minorHAnsi"/>
                <w:sz w:val="20"/>
                <w:szCs w:val="20"/>
              </w:rPr>
            </w:pPr>
          </w:p>
          <w:p w14:paraId="3A8D7F5B" w14:textId="77777777" w:rsidR="00752B26" w:rsidRPr="00354EB8" w:rsidRDefault="00752B26" w:rsidP="00FB0DC0">
            <w:pPr>
              <w:rPr>
                <w:rFonts w:cstheme="minorHAnsi"/>
                <w:sz w:val="20"/>
                <w:szCs w:val="20"/>
              </w:rPr>
            </w:pPr>
          </w:p>
        </w:tc>
      </w:tr>
      <w:tr w:rsidR="00752B26" w:rsidRPr="003A32DE" w14:paraId="44EE4A4E" w14:textId="77777777" w:rsidTr="00A94087">
        <w:tc>
          <w:tcPr>
            <w:tcW w:w="2972" w:type="dxa"/>
          </w:tcPr>
          <w:p w14:paraId="10D04639" w14:textId="77777777" w:rsidR="00752B26" w:rsidRPr="003A32DE" w:rsidRDefault="00752B26" w:rsidP="00A94087">
            <w:pPr>
              <w:jc w:val="right"/>
              <w:rPr>
                <w:rFonts w:cstheme="minorHAnsi"/>
                <w:b/>
                <w:sz w:val="20"/>
                <w:szCs w:val="20"/>
              </w:rPr>
            </w:pPr>
            <w:r w:rsidRPr="003A32DE">
              <w:rPr>
                <w:rFonts w:cstheme="minorHAnsi"/>
                <w:b/>
                <w:sz w:val="20"/>
                <w:szCs w:val="20"/>
              </w:rPr>
              <w:t>Full Postal Address</w:t>
            </w:r>
          </w:p>
        </w:tc>
        <w:tc>
          <w:tcPr>
            <w:tcW w:w="6044" w:type="dxa"/>
          </w:tcPr>
          <w:p w14:paraId="2122C270" w14:textId="77777777" w:rsidR="00752B26" w:rsidRPr="00354EB8" w:rsidRDefault="00752B26" w:rsidP="00FB0DC0">
            <w:pPr>
              <w:rPr>
                <w:rFonts w:cstheme="minorHAnsi"/>
                <w:sz w:val="20"/>
                <w:szCs w:val="20"/>
              </w:rPr>
            </w:pPr>
          </w:p>
          <w:p w14:paraId="4D8A1256" w14:textId="77777777" w:rsidR="00752B26" w:rsidRPr="00354EB8" w:rsidRDefault="00752B26" w:rsidP="00FB0DC0">
            <w:pPr>
              <w:rPr>
                <w:rFonts w:cstheme="minorHAnsi"/>
                <w:sz w:val="20"/>
                <w:szCs w:val="20"/>
              </w:rPr>
            </w:pPr>
          </w:p>
        </w:tc>
      </w:tr>
      <w:tr w:rsidR="00C73B51" w:rsidRPr="003A32DE" w14:paraId="172F1E9F" w14:textId="77777777" w:rsidTr="00A94087">
        <w:tc>
          <w:tcPr>
            <w:tcW w:w="2972" w:type="dxa"/>
          </w:tcPr>
          <w:p w14:paraId="0E84F29C" w14:textId="77777777" w:rsidR="00C73B51" w:rsidRDefault="00C73B51" w:rsidP="00A94087">
            <w:pPr>
              <w:jc w:val="right"/>
              <w:rPr>
                <w:rFonts w:cstheme="minorHAnsi"/>
                <w:b/>
                <w:sz w:val="20"/>
                <w:szCs w:val="20"/>
              </w:rPr>
            </w:pPr>
            <w:r>
              <w:rPr>
                <w:rFonts w:cstheme="minorHAnsi"/>
                <w:b/>
                <w:sz w:val="20"/>
                <w:szCs w:val="20"/>
              </w:rPr>
              <w:t>Phone Number</w:t>
            </w:r>
          </w:p>
          <w:p w14:paraId="5D3C73CD" w14:textId="7A68C3FE" w:rsidR="00C73B51" w:rsidRPr="003A32DE" w:rsidRDefault="00C73B51" w:rsidP="00A94087">
            <w:pPr>
              <w:jc w:val="right"/>
              <w:rPr>
                <w:rFonts w:cstheme="minorHAnsi"/>
                <w:b/>
                <w:sz w:val="20"/>
                <w:szCs w:val="20"/>
              </w:rPr>
            </w:pPr>
          </w:p>
        </w:tc>
        <w:tc>
          <w:tcPr>
            <w:tcW w:w="6044" w:type="dxa"/>
          </w:tcPr>
          <w:p w14:paraId="73336ED0" w14:textId="77777777" w:rsidR="00C73B51" w:rsidRPr="00354EB8" w:rsidRDefault="00C73B51" w:rsidP="00FB0DC0">
            <w:pPr>
              <w:rPr>
                <w:rFonts w:cstheme="minorHAnsi"/>
                <w:sz w:val="20"/>
                <w:szCs w:val="20"/>
              </w:rPr>
            </w:pPr>
          </w:p>
        </w:tc>
      </w:tr>
      <w:tr w:rsidR="00752B26" w:rsidRPr="003A32DE" w14:paraId="4799F6B6" w14:textId="77777777" w:rsidTr="00A94087">
        <w:tc>
          <w:tcPr>
            <w:tcW w:w="2972" w:type="dxa"/>
          </w:tcPr>
          <w:p w14:paraId="4173C078" w14:textId="77777777" w:rsidR="00752B26" w:rsidRDefault="00752B26" w:rsidP="00A94087">
            <w:pPr>
              <w:jc w:val="right"/>
              <w:rPr>
                <w:rFonts w:cstheme="minorHAnsi"/>
                <w:b/>
                <w:sz w:val="20"/>
                <w:szCs w:val="20"/>
              </w:rPr>
            </w:pPr>
            <w:r w:rsidRPr="003A32DE">
              <w:rPr>
                <w:rFonts w:cstheme="minorHAnsi"/>
                <w:b/>
                <w:sz w:val="20"/>
                <w:szCs w:val="20"/>
              </w:rPr>
              <w:t>Email</w:t>
            </w:r>
          </w:p>
          <w:p w14:paraId="04A55CBE" w14:textId="16EAD45A" w:rsidR="00B14425" w:rsidRPr="002424C1" w:rsidRDefault="00B14425" w:rsidP="00A94087">
            <w:pPr>
              <w:jc w:val="right"/>
              <w:rPr>
                <w:rFonts w:cstheme="minorHAnsi"/>
                <w:bCs/>
                <w:i/>
                <w:iCs/>
                <w:sz w:val="20"/>
                <w:szCs w:val="20"/>
              </w:rPr>
            </w:pPr>
            <w:r w:rsidRPr="002424C1">
              <w:rPr>
                <w:rFonts w:cstheme="minorHAnsi"/>
                <w:bCs/>
                <w:i/>
                <w:iCs/>
                <w:sz w:val="16"/>
                <w:szCs w:val="16"/>
              </w:rPr>
              <w:t>*</w:t>
            </w:r>
            <w:r w:rsidR="00EE2B51" w:rsidRPr="00EE2B51">
              <w:rPr>
                <w:rFonts w:cstheme="minorHAnsi"/>
                <w:bCs/>
                <w:i/>
                <w:iCs/>
                <w:sz w:val="16"/>
                <w:szCs w:val="16"/>
              </w:rPr>
              <w:t>Required</w:t>
            </w:r>
          </w:p>
        </w:tc>
        <w:tc>
          <w:tcPr>
            <w:tcW w:w="6044" w:type="dxa"/>
          </w:tcPr>
          <w:p w14:paraId="56E3A6A9" w14:textId="77777777" w:rsidR="00752B26" w:rsidRPr="00354EB8" w:rsidRDefault="00752B26" w:rsidP="00FB0DC0">
            <w:pPr>
              <w:rPr>
                <w:rFonts w:cstheme="minorHAnsi"/>
                <w:sz w:val="20"/>
                <w:szCs w:val="20"/>
              </w:rPr>
            </w:pPr>
          </w:p>
          <w:p w14:paraId="767D7FBA" w14:textId="77777777" w:rsidR="00752B26" w:rsidRPr="00354EB8" w:rsidRDefault="00752B26" w:rsidP="00FB0DC0">
            <w:pPr>
              <w:rPr>
                <w:rFonts w:cstheme="minorHAnsi"/>
                <w:sz w:val="20"/>
                <w:szCs w:val="20"/>
              </w:rPr>
            </w:pPr>
          </w:p>
        </w:tc>
      </w:tr>
      <w:tr w:rsidR="00A94087" w:rsidRPr="003A32DE" w14:paraId="2E0F5530" w14:textId="77777777" w:rsidTr="00A94087">
        <w:tc>
          <w:tcPr>
            <w:tcW w:w="2972" w:type="dxa"/>
          </w:tcPr>
          <w:p w14:paraId="1D43DC9E" w14:textId="7B3153F0" w:rsidR="00A94087" w:rsidRDefault="002B514A" w:rsidP="00A94087">
            <w:pPr>
              <w:jc w:val="right"/>
              <w:rPr>
                <w:rFonts w:cstheme="minorHAnsi"/>
                <w:b/>
                <w:sz w:val="20"/>
                <w:szCs w:val="20"/>
              </w:rPr>
            </w:pPr>
            <w:r>
              <w:rPr>
                <w:rFonts w:cstheme="minorHAnsi"/>
                <w:b/>
                <w:sz w:val="20"/>
                <w:szCs w:val="20"/>
              </w:rPr>
              <w:t>COUPA</w:t>
            </w:r>
          </w:p>
          <w:p w14:paraId="479296DF" w14:textId="1A160879" w:rsidR="00A94087" w:rsidRPr="00A94087" w:rsidRDefault="00A94087" w:rsidP="00A94087">
            <w:pPr>
              <w:jc w:val="right"/>
              <w:rPr>
                <w:rFonts w:cstheme="minorHAnsi"/>
                <w:i/>
                <w:sz w:val="20"/>
                <w:szCs w:val="20"/>
              </w:rPr>
            </w:pPr>
            <w:r w:rsidRPr="00A94087">
              <w:rPr>
                <w:rFonts w:cstheme="minorHAnsi"/>
                <w:i/>
                <w:sz w:val="16"/>
                <w:szCs w:val="20"/>
              </w:rPr>
              <w:t>*</w:t>
            </w:r>
            <w:proofErr w:type="gramStart"/>
            <w:r w:rsidRPr="00A94087">
              <w:rPr>
                <w:rFonts w:cstheme="minorHAnsi"/>
                <w:i/>
                <w:sz w:val="16"/>
                <w:szCs w:val="20"/>
              </w:rPr>
              <w:t>if</w:t>
            </w:r>
            <w:proofErr w:type="gramEnd"/>
            <w:r w:rsidRPr="00A94087">
              <w:rPr>
                <w:rFonts w:cstheme="minorHAnsi"/>
                <w:i/>
                <w:sz w:val="16"/>
                <w:szCs w:val="20"/>
              </w:rPr>
              <w:t xml:space="preserve"> applicable</w:t>
            </w:r>
          </w:p>
        </w:tc>
        <w:tc>
          <w:tcPr>
            <w:tcW w:w="6044" w:type="dxa"/>
          </w:tcPr>
          <w:p w14:paraId="5DB2C3D3" w14:textId="77777777" w:rsidR="00A94087" w:rsidRPr="00354EB8" w:rsidRDefault="00A94087" w:rsidP="00FB0DC0">
            <w:pPr>
              <w:rPr>
                <w:rFonts w:cstheme="minorHAnsi"/>
                <w:sz w:val="20"/>
                <w:szCs w:val="20"/>
              </w:rPr>
            </w:pPr>
          </w:p>
        </w:tc>
      </w:tr>
      <w:tr w:rsidR="002B514A" w:rsidRPr="003A32DE" w14:paraId="2FCD89EF" w14:textId="77777777" w:rsidTr="002B514A">
        <w:tc>
          <w:tcPr>
            <w:tcW w:w="2972" w:type="dxa"/>
          </w:tcPr>
          <w:p w14:paraId="068EF8AC" w14:textId="4F26AFCE" w:rsidR="002B514A" w:rsidRDefault="002B514A" w:rsidP="00231A3C">
            <w:pPr>
              <w:jc w:val="right"/>
              <w:rPr>
                <w:rFonts w:cstheme="minorHAnsi"/>
                <w:b/>
                <w:sz w:val="20"/>
                <w:szCs w:val="20"/>
              </w:rPr>
            </w:pPr>
            <w:r>
              <w:rPr>
                <w:rFonts w:cstheme="minorHAnsi"/>
                <w:b/>
                <w:sz w:val="20"/>
                <w:szCs w:val="20"/>
              </w:rPr>
              <w:t>PO Number</w:t>
            </w:r>
          </w:p>
          <w:p w14:paraId="35E68680" w14:textId="77777777" w:rsidR="002B514A" w:rsidRPr="00A94087" w:rsidRDefault="002B514A" w:rsidP="00231A3C">
            <w:pPr>
              <w:jc w:val="right"/>
              <w:rPr>
                <w:rFonts w:cstheme="minorHAnsi"/>
                <w:i/>
                <w:sz w:val="20"/>
                <w:szCs w:val="20"/>
              </w:rPr>
            </w:pPr>
            <w:r w:rsidRPr="00A94087">
              <w:rPr>
                <w:rFonts w:cstheme="minorHAnsi"/>
                <w:i/>
                <w:sz w:val="16"/>
                <w:szCs w:val="20"/>
              </w:rPr>
              <w:t>*</w:t>
            </w:r>
            <w:proofErr w:type="gramStart"/>
            <w:r w:rsidRPr="00A94087">
              <w:rPr>
                <w:rFonts w:cstheme="minorHAnsi"/>
                <w:i/>
                <w:sz w:val="16"/>
                <w:szCs w:val="20"/>
              </w:rPr>
              <w:t>if</w:t>
            </w:r>
            <w:proofErr w:type="gramEnd"/>
            <w:r w:rsidRPr="00A94087">
              <w:rPr>
                <w:rFonts w:cstheme="minorHAnsi"/>
                <w:i/>
                <w:sz w:val="16"/>
                <w:szCs w:val="20"/>
              </w:rPr>
              <w:t xml:space="preserve"> applicable</w:t>
            </w:r>
          </w:p>
        </w:tc>
        <w:tc>
          <w:tcPr>
            <w:tcW w:w="6044" w:type="dxa"/>
          </w:tcPr>
          <w:p w14:paraId="67C29B52" w14:textId="77777777" w:rsidR="002B514A" w:rsidRPr="00354EB8" w:rsidRDefault="002B514A" w:rsidP="00231A3C">
            <w:pPr>
              <w:rPr>
                <w:rFonts w:cstheme="minorHAnsi"/>
                <w:sz w:val="20"/>
                <w:szCs w:val="20"/>
              </w:rPr>
            </w:pPr>
          </w:p>
        </w:tc>
      </w:tr>
    </w:tbl>
    <w:p w14:paraId="12703120" w14:textId="77777777" w:rsidR="00D70D27" w:rsidRDefault="00D70D27" w:rsidP="002D0F97">
      <w:pPr>
        <w:pStyle w:val="FootnoteText"/>
        <w:tabs>
          <w:tab w:val="left" w:pos="1701"/>
          <w:tab w:val="left" w:pos="1985"/>
        </w:tabs>
        <w:rPr>
          <w:rFonts w:ascii="Calibri" w:hAnsi="Calibri" w:cs="Calibri"/>
          <w:noProof/>
          <w:lang w:val="en-US"/>
        </w:rPr>
      </w:pPr>
    </w:p>
    <w:p w14:paraId="57440FAE" w14:textId="77777777" w:rsidR="002D0F97" w:rsidRPr="008520D8" w:rsidRDefault="002D0F97" w:rsidP="002D0F97">
      <w:pPr>
        <w:pStyle w:val="FootnoteText"/>
        <w:tabs>
          <w:tab w:val="left" w:pos="1701"/>
          <w:tab w:val="left" w:pos="1985"/>
        </w:tabs>
        <w:rPr>
          <w:rFonts w:ascii="Calibri" w:hAnsi="Calibri" w:cs="Calibri"/>
          <w:noProof/>
          <w:lang w:val="en-US"/>
        </w:rPr>
      </w:pPr>
      <w:r w:rsidRPr="008520D8">
        <w:rPr>
          <w:rFonts w:ascii="Calibri" w:hAnsi="Calibri" w:cs="Calibri"/>
          <w:noProof/>
          <w:lang w:val="en-AU" w:eastAsia="en-AU"/>
        </w:rPr>
        <mc:AlternateContent>
          <mc:Choice Requires="wps">
            <w:drawing>
              <wp:anchor distT="0" distB="0" distL="114300" distR="114300" simplePos="0" relativeHeight="251660288" behindDoc="1" locked="0" layoutInCell="1" allowOverlap="1" wp14:anchorId="4FBA830E" wp14:editId="4142947D">
                <wp:simplePos x="0" y="0"/>
                <wp:positionH relativeFrom="column">
                  <wp:posOffset>-8626</wp:posOffset>
                </wp:positionH>
                <wp:positionV relativeFrom="paragraph">
                  <wp:posOffset>100438</wp:posOffset>
                </wp:positionV>
                <wp:extent cx="5710686" cy="1170940"/>
                <wp:effectExtent l="0" t="0" r="2349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686" cy="117094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6495E" id="Rectangle 8" o:spid="_x0000_s1026" style="position:absolute;margin-left:-.7pt;margin-top:7.9pt;width:449.65pt;height:9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" fillcolor="#eaeaea"/>
            </w:pict>
          </mc:Fallback>
        </mc:AlternateContent>
      </w:r>
    </w:p>
    <w:p w14:paraId="691A5CC0" w14:textId="77777777" w:rsidR="002D0F97" w:rsidRPr="008520D8" w:rsidRDefault="002D0F97" w:rsidP="002D0F97">
      <w:pPr>
        <w:pStyle w:val="FootnoteText"/>
        <w:tabs>
          <w:tab w:val="left" w:pos="1701"/>
          <w:tab w:val="left" w:pos="1985"/>
          <w:tab w:val="left" w:pos="2684"/>
        </w:tabs>
        <w:ind w:left="142"/>
        <w:rPr>
          <w:rFonts w:ascii="Calibri" w:hAnsi="Calibri" w:cs="Calibri"/>
          <w:noProof/>
          <w:sz w:val="16"/>
          <w:szCs w:val="16"/>
          <w:lang w:val="en-US"/>
        </w:rPr>
      </w:pPr>
      <w:r w:rsidRPr="008520D8">
        <w:rPr>
          <w:rFonts w:ascii="Calibri" w:hAnsi="Calibri" w:cs="Calibri"/>
          <w:noProof/>
          <w:sz w:val="16"/>
          <w:szCs w:val="16"/>
          <w:lang w:val="en-US"/>
        </w:rPr>
        <w:t>FINANCE SERVICE USE ONLY</w:t>
      </w:r>
      <w:r w:rsidRPr="008520D8">
        <w:rPr>
          <w:rFonts w:ascii="Calibri" w:hAnsi="Calibri" w:cs="Calibri"/>
          <w:noProof/>
          <w:sz w:val="16"/>
          <w:szCs w:val="16"/>
          <w:lang w:val="en-US"/>
        </w:rPr>
        <w:tab/>
      </w:r>
      <w:r w:rsidRPr="008520D8">
        <w:rPr>
          <w:rFonts w:ascii="Calibri" w:hAnsi="Calibri" w:cs="Calibri"/>
          <w:noProof/>
          <w:sz w:val="16"/>
          <w:szCs w:val="16"/>
          <w:lang w:val="en-US"/>
        </w:rPr>
        <w:tab/>
      </w:r>
      <w:r w:rsidRPr="008520D8">
        <w:rPr>
          <w:rFonts w:ascii="Calibri" w:hAnsi="Calibri" w:cs="Calibri"/>
          <w:noProof/>
          <w:sz w:val="16"/>
          <w:szCs w:val="16"/>
          <w:lang w:val="en-US"/>
        </w:rPr>
        <w:br/>
      </w:r>
    </w:p>
    <w:tbl>
      <w:tblPr>
        <w:tblW w:w="0" w:type="auto"/>
        <w:tblInd w:w="142" w:type="dxa"/>
        <w:tblLook w:val="01E0" w:firstRow="1" w:lastRow="1" w:firstColumn="1" w:lastColumn="1" w:noHBand="0" w:noVBand="0"/>
      </w:tblPr>
      <w:tblGrid>
        <w:gridCol w:w="2959"/>
        <w:gridCol w:w="3117"/>
        <w:gridCol w:w="2571"/>
      </w:tblGrid>
      <w:tr w:rsidR="002D0F97" w:rsidRPr="008520D8" w14:paraId="27FCF014" w14:textId="77777777" w:rsidTr="002D0F97">
        <w:tc>
          <w:tcPr>
            <w:tcW w:w="2959" w:type="dxa"/>
            <w:shd w:val="clear" w:color="auto" w:fill="auto"/>
          </w:tcPr>
          <w:p w14:paraId="33652A16"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COST CENTRE</w:t>
            </w:r>
          </w:p>
        </w:tc>
        <w:tc>
          <w:tcPr>
            <w:tcW w:w="3117" w:type="dxa"/>
            <w:shd w:val="clear" w:color="auto" w:fill="auto"/>
          </w:tcPr>
          <w:p w14:paraId="4B0C5CE4"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AC</w:t>
            </w:r>
          </w:p>
        </w:tc>
        <w:tc>
          <w:tcPr>
            <w:tcW w:w="2571" w:type="dxa"/>
            <w:shd w:val="clear" w:color="auto" w:fill="auto"/>
          </w:tcPr>
          <w:p w14:paraId="34547AEF"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TAX CODE</w:t>
            </w:r>
          </w:p>
        </w:tc>
      </w:tr>
      <w:tr w:rsidR="002D0F97" w:rsidRPr="008520D8" w14:paraId="1039A580" w14:textId="77777777" w:rsidTr="002D0F97">
        <w:trPr>
          <w:trHeight w:val="393"/>
        </w:trPr>
        <w:tc>
          <w:tcPr>
            <w:tcW w:w="2959" w:type="dxa"/>
            <w:tcBorders>
              <w:bottom w:val="single" w:sz="4" w:space="0" w:color="808080"/>
              <w:right w:val="single" w:sz="4" w:space="0" w:color="808080"/>
            </w:tcBorders>
            <w:shd w:val="clear" w:color="auto" w:fill="FFFFFF"/>
            <w:vAlign w:val="center"/>
          </w:tcPr>
          <w:p w14:paraId="2D92ED28"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R-1747</w:t>
            </w:r>
          </w:p>
        </w:tc>
        <w:tc>
          <w:tcPr>
            <w:tcW w:w="3117" w:type="dxa"/>
            <w:tcBorders>
              <w:left w:val="single" w:sz="4" w:space="0" w:color="808080"/>
              <w:bottom w:val="single" w:sz="4" w:space="0" w:color="808080"/>
              <w:right w:val="single" w:sz="4" w:space="0" w:color="808080"/>
            </w:tcBorders>
            <w:shd w:val="clear" w:color="auto" w:fill="FFFFFF"/>
            <w:vAlign w:val="center"/>
          </w:tcPr>
          <w:p w14:paraId="78A0F2B7"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57819</w:t>
            </w:r>
          </w:p>
        </w:tc>
        <w:tc>
          <w:tcPr>
            <w:tcW w:w="2571" w:type="dxa"/>
            <w:tcBorders>
              <w:left w:val="single" w:sz="4" w:space="0" w:color="808080"/>
              <w:bottom w:val="single" w:sz="4" w:space="0" w:color="808080"/>
              <w:right w:val="single" w:sz="4" w:space="0" w:color="808080"/>
            </w:tcBorders>
            <w:shd w:val="clear" w:color="auto" w:fill="FFFFFF"/>
            <w:vAlign w:val="center"/>
          </w:tcPr>
          <w:p w14:paraId="518C58DB"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G1 - GSTable</w:t>
            </w:r>
          </w:p>
        </w:tc>
      </w:tr>
      <w:tr w:rsidR="002D0F97" w:rsidRPr="008520D8" w14:paraId="79784D4D" w14:textId="77777777" w:rsidTr="002D0F97">
        <w:trPr>
          <w:trHeight w:val="299"/>
        </w:trPr>
        <w:tc>
          <w:tcPr>
            <w:tcW w:w="2959" w:type="dxa"/>
            <w:tcBorders>
              <w:top w:val="single" w:sz="4" w:space="0" w:color="808080"/>
            </w:tcBorders>
            <w:shd w:val="clear" w:color="auto" w:fill="auto"/>
            <w:vAlign w:val="bottom"/>
          </w:tcPr>
          <w:p w14:paraId="0E8ECE1C"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RECEIPT NUMBER</w:t>
            </w:r>
          </w:p>
        </w:tc>
        <w:tc>
          <w:tcPr>
            <w:tcW w:w="3117" w:type="dxa"/>
            <w:tcBorders>
              <w:top w:val="single" w:sz="4" w:space="0" w:color="808080"/>
            </w:tcBorders>
            <w:shd w:val="clear" w:color="auto" w:fill="auto"/>
            <w:vAlign w:val="bottom"/>
          </w:tcPr>
          <w:p w14:paraId="1785BAE7"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DATE</w:t>
            </w:r>
          </w:p>
        </w:tc>
        <w:tc>
          <w:tcPr>
            <w:tcW w:w="2571" w:type="dxa"/>
            <w:tcBorders>
              <w:top w:val="single" w:sz="4" w:space="0" w:color="808080"/>
            </w:tcBorders>
            <w:shd w:val="clear" w:color="auto" w:fill="auto"/>
            <w:vAlign w:val="bottom"/>
          </w:tcPr>
          <w:p w14:paraId="005FE246"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p>
        </w:tc>
      </w:tr>
      <w:tr w:rsidR="002D0F97" w:rsidRPr="008520D8" w14:paraId="4B9724EB" w14:textId="77777777" w:rsidTr="002D0F97">
        <w:trPr>
          <w:trHeight w:val="393"/>
        </w:trPr>
        <w:tc>
          <w:tcPr>
            <w:tcW w:w="2959" w:type="dxa"/>
            <w:tcBorders>
              <w:bottom w:val="single" w:sz="4" w:space="0" w:color="808080"/>
              <w:right w:val="single" w:sz="4" w:space="0" w:color="808080"/>
            </w:tcBorders>
            <w:shd w:val="clear" w:color="auto" w:fill="FFFFFF"/>
            <w:vAlign w:val="center"/>
          </w:tcPr>
          <w:p w14:paraId="173A73D2"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p>
        </w:tc>
        <w:tc>
          <w:tcPr>
            <w:tcW w:w="3117" w:type="dxa"/>
            <w:tcBorders>
              <w:left w:val="single" w:sz="4" w:space="0" w:color="808080"/>
              <w:bottom w:val="single" w:sz="4" w:space="0" w:color="808080"/>
              <w:right w:val="single" w:sz="4" w:space="0" w:color="808080"/>
            </w:tcBorders>
            <w:shd w:val="clear" w:color="auto" w:fill="FFFFFF"/>
            <w:vAlign w:val="center"/>
          </w:tcPr>
          <w:p w14:paraId="3879EFEB"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r w:rsidRPr="008520D8">
              <w:rPr>
                <w:rFonts w:ascii="Calibri" w:hAnsi="Calibri" w:cs="Calibri"/>
                <w:noProof/>
                <w:sz w:val="16"/>
                <w:szCs w:val="16"/>
                <w:lang w:val="en-US"/>
              </w:rPr>
              <w:t>_______/_______/_______</w:t>
            </w:r>
          </w:p>
        </w:tc>
        <w:tc>
          <w:tcPr>
            <w:tcW w:w="2571" w:type="dxa"/>
            <w:tcBorders>
              <w:left w:val="single" w:sz="4" w:space="0" w:color="808080"/>
            </w:tcBorders>
            <w:shd w:val="clear" w:color="auto" w:fill="auto"/>
            <w:vAlign w:val="center"/>
          </w:tcPr>
          <w:p w14:paraId="38F5DFCA" w14:textId="77777777" w:rsidR="002D0F97" w:rsidRPr="008520D8" w:rsidRDefault="002D0F97" w:rsidP="00FB0DC0">
            <w:pPr>
              <w:pStyle w:val="FootnoteText"/>
              <w:tabs>
                <w:tab w:val="left" w:pos="1701"/>
                <w:tab w:val="left" w:pos="1985"/>
              </w:tabs>
              <w:rPr>
                <w:rFonts w:ascii="Calibri" w:hAnsi="Calibri" w:cs="Calibri"/>
                <w:noProof/>
                <w:sz w:val="16"/>
                <w:szCs w:val="16"/>
                <w:lang w:val="en-US"/>
              </w:rPr>
            </w:pPr>
          </w:p>
        </w:tc>
      </w:tr>
    </w:tbl>
    <w:p w14:paraId="007031BA" w14:textId="77777777" w:rsidR="002D0F97" w:rsidRPr="003A32DE" w:rsidRDefault="002D0F97" w:rsidP="00EC4CE9">
      <w:pPr>
        <w:rPr>
          <w:rFonts w:cstheme="minorHAnsi"/>
          <w:sz w:val="20"/>
          <w:szCs w:val="20"/>
        </w:rPr>
      </w:pPr>
    </w:p>
    <w:sectPr w:rsidR="002D0F97" w:rsidRPr="003A32DE" w:rsidSect="002B514A">
      <w:headerReference w:type="default" r:id="rId11"/>
      <w:footerReference w:type="default" r:id="rId12"/>
      <w:pgSz w:w="11906" w:h="16838"/>
      <w:pgMar w:top="1276" w:right="1416" w:bottom="709" w:left="1440"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A4FE" w14:textId="77777777" w:rsidR="00933054" w:rsidRDefault="00933054" w:rsidP="00EC4CE9">
      <w:pPr>
        <w:spacing w:after="0" w:line="240" w:lineRule="auto"/>
      </w:pPr>
      <w:r>
        <w:separator/>
      </w:r>
    </w:p>
  </w:endnote>
  <w:endnote w:type="continuationSeparator" w:id="0">
    <w:p w14:paraId="4C27ACBB" w14:textId="77777777" w:rsidR="00933054" w:rsidRDefault="00933054" w:rsidP="00EC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2B8B" w14:textId="427D85F3" w:rsidR="00EC4CE9" w:rsidRPr="00EC4CE9" w:rsidRDefault="002D0F97" w:rsidP="002D0F97">
    <w:pPr>
      <w:spacing w:after="0"/>
      <w:rPr>
        <w:sz w:val="14"/>
      </w:rPr>
    </w:pPr>
    <w:r>
      <w:rPr>
        <w:sz w:val="14"/>
      </w:rPr>
      <w:t xml:space="preserve">Monash Health – Research Support Services – Amendment to Project Fee Form </w:t>
    </w:r>
    <w:r w:rsidR="004A59CD">
      <w:rPr>
        <w:sz w:val="14"/>
      </w:rPr>
      <w:t>202</w:t>
    </w:r>
    <w:r w:rsidR="00CA5B72">
      <w:rPr>
        <w:sz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E6A9" w14:textId="77777777" w:rsidR="00933054" w:rsidRDefault="00933054" w:rsidP="00EC4CE9">
      <w:pPr>
        <w:spacing w:after="0" w:line="240" w:lineRule="auto"/>
      </w:pPr>
      <w:r>
        <w:separator/>
      </w:r>
    </w:p>
  </w:footnote>
  <w:footnote w:type="continuationSeparator" w:id="0">
    <w:p w14:paraId="69A7FDB1" w14:textId="77777777" w:rsidR="00933054" w:rsidRDefault="00933054" w:rsidP="00EC4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4D4C" w14:textId="4EBA8A0D" w:rsidR="00EC4CE9" w:rsidRPr="002B514A" w:rsidRDefault="00293F7B" w:rsidP="00EC4CE9">
    <w:pPr>
      <w:spacing w:after="0"/>
      <w:ind w:left="-567"/>
      <w:rPr>
        <w:rFonts w:ascii="Arial" w:hAnsi="Arial" w:cs="Arial"/>
        <w:b/>
        <w:sz w:val="20"/>
        <w:szCs w:val="26"/>
      </w:rPr>
    </w:pPr>
    <w:r w:rsidRPr="002B514A">
      <w:rPr>
        <w:rFonts w:cstheme="minorHAnsi"/>
        <w:noProof/>
        <w:szCs w:val="24"/>
        <w:lang w:eastAsia="en-AU"/>
      </w:rPr>
      <w:drawing>
        <wp:anchor distT="0" distB="0" distL="114300" distR="114300" simplePos="0" relativeHeight="251659264" behindDoc="0" locked="0" layoutInCell="1" allowOverlap="1" wp14:anchorId="654EF24E" wp14:editId="3DB8FA83">
          <wp:simplePos x="0" y="0"/>
          <wp:positionH relativeFrom="column">
            <wp:posOffset>4143375</wp:posOffset>
          </wp:positionH>
          <wp:positionV relativeFrom="paragraph">
            <wp:posOffset>-57785</wp:posOffset>
          </wp:positionV>
          <wp:extent cx="1948184" cy="609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_Logo_HalfStack_RGB_FullColour.png"/>
                  <pic:cNvPicPr/>
                </pic:nvPicPr>
                <pic:blipFill rotWithShape="1">
                  <a:blip r:embed="rId1" cstate="print">
                    <a:extLst>
                      <a:ext uri="{28A0092B-C50C-407E-A947-70E740481C1C}">
                        <a14:useLocalDpi xmlns:a14="http://schemas.microsoft.com/office/drawing/2010/main" val="0"/>
                      </a:ext>
                    </a:extLst>
                  </a:blip>
                  <a:srcRect l="6751" t="19561" r="6081" b="17716"/>
                  <a:stretch/>
                </pic:blipFill>
                <pic:spPr bwMode="auto">
                  <a:xfrm>
                    <a:off x="0" y="0"/>
                    <a:ext cx="1948184"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4CE9" w:rsidRPr="002B514A">
      <w:rPr>
        <w:rFonts w:ascii="Arial" w:hAnsi="Arial" w:cs="Arial"/>
        <w:b/>
        <w:sz w:val="20"/>
        <w:szCs w:val="26"/>
      </w:rPr>
      <w:t>Research Support Services</w:t>
    </w:r>
  </w:p>
  <w:p w14:paraId="155F139C" w14:textId="77777777" w:rsidR="00EC4CE9" w:rsidRPr="002B514A" w:rsidRDefault="00EC4CE9" w:rsidP="00EC4CE9">
    <w:pPr>
      <w:tabs>
        <w:tab w:val="right" w:pos="9026"/>
      </w:tabs>
      <w:spacing w:after="0"/>
      <w:ind w:left="-567"/>
      <w:rPr>
        <w:rFonts w:ascii="Arial" w:hAnsi="Arial" w:cs="Arial"/>
        <w:sz w:val="12"/>
      </w:rPr>
    </w:pPr>
    <w:r w:rsidRPr="002B514A">
      <w:rPr>
        <w:rFonts w:ascii="Arial" w:hAnsi="Arial" w:cs="Arial"/>
        <w:sz w:val="12"/>
      </w:rPr>
      <w:t>Level 2, I Block, Monash Medical Centre</w:t>
    </w:r>
    <w:r w:rsidRPr="002B514A">
      <w:rPr>
        <w:rFonts w:ascii="Arial" w:hAnsi="Arial" w:cs="Arial"/>
        <w:sz w:val="12"/>
      </w:rPr>
      <w:tab/>
    </w:r>
  </w:p>
  <w:p w14:paraId="7B800795" w14:textId="77777777" w:rsidR="00EC4CE9" w:rsidRPr="002B514A" w:rsidRDefault="00EC4CE9" w:rsidP="00EC4CE9">
    <w:pPr>
      <w:spacing w:after="0"/>
      <w:ind w:left="-567"/>
      <w:rPr>
        <w:rFonts w:ascii="Arial" w:hAnsi="Arial" w:cs="Arial"/>
        <w:sz w:val="12"/>
      </w:rPr>
    </w:pPr>
    <w:r w:rsidRPr="002B514A">
      <w:rPr>
        <w:rFonts w:ascii="Arial" w:hAnsi="Arial" w:cs="Arial"/>
        <w:sz w:val="12"/>
      </w:rPr>
      <w:t xml:space="preserve">246 Clayton Road, Clayton, </w:t>
    </w:r>
  </w:p>
  <w:p w14:paraId="79AFDD01" w14:textId="77777777" w:rsidR="00EC4CE9" w:rsidRPr="002B514A" w:rsidRDefault="00EC4CE9" w:rsidP="00EC4CE9">
    <w:pPr>
      <w:spacing w:after="0"/>
      <w:ind w:left="-567"/>
      <w:rPr>
        <w:rFonts w:ascii="Arial" w:hAnsi="Arial" w:cs="Arial"/>
        <w:sz w:val="12"/>
      </w:rPr>
    </w:pPr>
    <w:r w:rsidRPr="002B514A">
      <w:rPr>
        <w:rFonts w:ascii="Arial" w:hAnsi="Arial" w:cs="Arial"/>
        <w:sz w:val="12"/>
      </w:rPr>
      <w:t>Victoria, 3168, Australia</w:t>
    </w:r>
  </w:p>
  <w:p w14:paraId="6ABE758F" w14:textId="77777777" w:rsidR="00EC4CE9" w:rsidRPr="002B514A" w:rsidRDefault="00EC4CE9" w:rsidP="00EC4CE9">
    <w:pPr>
      <w:spacing w:after="0"/>
      <w:ind w:left="-567"/>
      <w:rPr>
        <w:rFonts w:ascii="Arial" w:hAnsi="Arial" w:cs="Arial"/>
        <w:sz w:val="12"/>
      </w:rPr>
    </w:pPr>
    <w:r w:rsidRPr="002B514A">
      <w:rPr>
        <w:rFonts w:ascii="Arial" w:hAnsi="Arial" w:cs="Arial"/>
        <w:sz w:val="12"/>
      </w:rPr>
      <w:t>ABN: 82 142 080 338</w:t>
    </w:r>
  </w:p>
  <w:p w14:paraId="27B0D514" w14:textId="77777777" w:rsidR="00EC4CE9" w:rsidRPr="002B514A" w:rsidRDefault="00EC4CE9" w:rsidP="00EC4CE9">
    <w:pPr>
      <w:pStyle w:val="Header"/>
      <w:contextualSpacing/>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1E8124"/>
    <w:lvl w:ilvl="0" w:tplc="BE16FC78">
      <w:start w:val="1"/>
      <w:numFmt w:val="bullet"/>
      <w:lvlText w:val="•"/>
      <w:lvlJc w:val="left"/>
      <w:pPr>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9E320C"/>
    <w:multiLevelType w:val="hybridMultilevel"/>
    <w:tmpl w:val="864C9CF4"/>
    <w:lvl w:ilvl="0" w:tplc="602E42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C4213A"/>
    <w:multiLevelType w:val="hybridMultilevel"/>
    <w:tmpl w:val="0D827092"/>
    <w:lvl w:ilvl="0" w:tplc="71B819D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4432DA"/>
    <w:multiLevelType w:val="hybridMultilevel"/>
    <w:tmpl w:val="436A8680"/>
    <w:lvl w:ilvl="0" w:tplc="71B819D8">
      <w:numFmt w:val="bullet"/>
      <w:lvlText w:val="-"/>
      <w:lvlJc w:val="left"/>
      <w:pPr>
        <w:ind w:left="673" w:hanging="360"/>
      </w:pPr>
      <w:rPr>
        <w:rFonts w:ascii="Calibri" w:eastAsiaTheme="minorHAnsi" w:hAnsi="Calibri" w:cs="Calibri" w:hint="default"/>
      </w:rPr>
    </w:lvl>
    <w:lvl w:ilvl="1" w:tplc="71B819D8">
      <w:start w:val="10"/>
      <w:numFmt w:val="bullet"/>
      <w:lvlText w:val="-"/>
      <w:lvlJc w:val="left"/>
      <w:pPr>
        <w:ind w:left="1393" w:hanging="360"/>
      </w:pPr>
      <w:rPr>
        <w:rFonts w:ascii="Calibri" w:eastAsiaTheme="minorHAnsi" w:hAnsi="Calibri" w:cs="Calibri"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num w:numId="1" w16cid:durableId="1498837358">
    <w:abstractNumId w:val="3"/>
  </w:num>
  <w:num w:numId="2" w16cid:durableId="2122916065">
    <w:abstractNumId w:val="2"/>
  </w:num>
  <w:num w:numId="3" w16cid:durableId="1311178989">
    <w:abstractNumId w:val="1"/>
  </w:num>
  <w:num w:numId="4" w16cid:durableId="46046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E9"/>
    <w:rsid w:val="000032E1"/>
    <w:rsid w:val="00005B8C"/>
    <w:rsid w:val="000204E4"/>
    <w:rsid w:val="00053E14"/>
    <w:rsid w:val="000D2E5E"/>
    <w:rsid w:val="000E2CBE"/>
    <w:rsid w:val="000F3EB0"/>
    <w:rsid w:val="001422AA"/>
    <w:rsid w:val="0014306C"/>
    <w:rsid w:val="001516CD"/>
    <w:rsid w:val="00164641"/>
    <w:rsid w:val="00170EEA"/>
    <w:rsid w:val="001A3AA3"/>
    <w:rsid w:val="0020281F"/>
    <w:rsid w:val="0021593E"/>
    <w:rsid w:val="00230685"/>
    <w:rsid w:val="00231B11"/>
    <w:rsid w:val="002424C1"/>
    <w:rsid w:val="00250C6F"/>
    <w:rsid w:val="00254C28"/>
    <w:rsid w:val="00282C89"/>
    <w:rsid w:val="002878C7"/>
    <w:rsid w:val="00293F7B"/>
    <w:rsid w:val="002A723C"/>
    <w:rsid w:val="002B514A"/>
    <w:rsid w:val="002B70A3"/>
    <w:rsid w:val="002D0F97"/>
    <w:rsid w:val="002F6B79"/>
    <w:rsid w:val="00310A49"/>
    <w:rsid w:val="00350ADE"/>
    <w:rsid w:val="00354EB8"/>
    <w:rsid w:val="00375757"/>
    <w:rsid w:val="00382906"/>
    <w:rsid w:val="003A32DE"/>
    <w:rsid w:val="003A35E9"/>
    <w:rsid w:val="003F5453"/>
    <w:rsid w:val="00402D6D"/>
    <w:rsid w:val="00405CAD"/>
    <w:rsid w:val="0041720E"/>
    <w:rsid w:val="00442568"/>
    <w:rsid w:val="00454A33"/>
    <w:rsid w:val="00481636"/>
    <w:rsid w:val="00487811"/>
    <w:rsid w:val="004A59CD"/>
    <w:rsid w:val="004B1750"/>
    <w:rsid w:val="00517030"/>
    <w:rsid w:val="00556252"/>
    <w:rsid w:val="00556762"/>
    <w:rsid w:val="00561801"/>
    <w:rsid w:val="0059599C"/>
    <w:rsid w:val="00603628"/>
    <w:rsid w:val="0060613F"/>
    <w:rsid w:val="00612BEC"/>
    <w:rsid w:val="00621994"/>
    <w:rsid w:val="006331EB"/>
    <w:rsid w:val="00634CF2"/>
    <w:rsid w:val="00645286"/>
    <w:rsid w:val="00664B0D"/>
    <w:rsid w:val="00683EBF"/>
    <w:rsid w:val="00696E8B"/>
    <w:rsid w:val="006A1522"/>
    <w:rsid w:val="007417C9"/>
    <w:rsid w:val="0074424E"/>
    <w:rsid w:val="00752B26"/>
    <w:rsid w:val="00775C1D"/>
    <w:rsid w:val="007A3AC4"/>
    <w:rsid w:val="007A6954"/>
    <w:rsid w:val="007D2DC4"/>
    <w:rsid w:val="007E24AC"/>
    <w:rsid w:val="007E6BBF"/>
    <w:rsid w:val="007F67B7"/>
    <w:rsid w:val="008076F7"/>
    <w:rsid w:val="008125F5"/>
    <w:rsid w:val="008230A0"/>
    <w:rsid w:val="00851C9B"/>
    <w:rsid w:val="008572C0"/>
    <w:rsid w:val="00865DB8"/>
    <w:rsid w:val="0088632D"/>
    <w:rsid w:val="008E28C9"/>
    <w:rsid w:val="008F5CF4"/>
    <w:rsid w:val="008F7B25"/>
    <w:rsid w:val="00933054"/>
    <w:rsid w:val="00936A7B"/>
    <w:rsid w:val="0095060D"/>
    <w:rsid w:val="00967224"/>
    <w:rsid w:val="00970E5E"/>
    <w:rsid w:val="009954AF"/>
    <w:rsid w:val="009A7396"/>
    <w:rsid w:val="009B02F4"/>
    <w:rsid w:val="009C4B56"/>
    <w:rsid w:val="009D37C5"/>
    <w:rsid w:val="00A20580"/>
    <w:rsid w:val="00A20D93"/>
    <w:rsid w:val="00A30D40"/>
    <w:rsid w:val="00A349A6"/>
    <w:rsid w:val="00A540FC"/>
    <w:rsid w:val="00A62FCA"/>
    <w:rsid w:val="00A65143"/>
    <w:rsid w:val="00A80CF4"/>
    <w:rsid w:val="00A9263C"/>
    <w:rsid w:val="00A94087"/>
    <w:rsid w:val="00AC34D7"/>
    <w:rsid w:val="00AC39C3"/>
    <w:rsid w:val="00AD285D"/>
    <w:rsid w:val="00AE39D6"/>
    <w:rsid w:val="00AE5346"/>
    <w:rsid w:val="00B038C9"/>
    <w:rsid w:val="00B14425"/>
    <w:rsid w:val="00B16166"/>
    <w:rsid w:val="00B46047"/>
    <w:rsid w:val="00B46758"/>
    <w:rsid w:val="00B84E2D"/>
    <w:rsid w:val="00B97DFC"/>
    <w:rsid w:val="00BA2846"/>
    <w:rsid w:val="00BB4770"/>
    <w:rsid w:val="00BC4BCB"/>
    <w:rsid w:val="00BE1832"/>
    <w:rsid w:val="00BE1ADC"/>
    <w:rsid w:val="00BF4CF8"/>
    <w:rsid w:val="00BF4EBD"/>
    <w:rsid w:val="00C139F1"/>
    <w:rsid w:val="00C45F9B"/>
    <w:rsid w:val="00C73B51"/>
    <w:rsid w:val="00C9088A"/>
    <w:rsid w:val="00CA5B72"/>
    <w:rsid w:val="00CD337A"/>
    <w:rsid w:val="00CE5833"/>
    <w:rsid w:val="00CE637E"/>
    <w:rsid w:val="00D03D21"/>
    <w:rsid w:val="00D10CC1"/>
    <w:rsid w:val="00D70D27"/>
    <w:rsid w:val="00DB615C"/>
    <w:rsid w:val="00DC7D37"/>
    <w:rsid w:val="00DF02CE"/>
    <w:rsid w:val="00E04A38"/>
    <w:rsid w:val="00E14B19"/>
    <w:rsid w:val="00EC4CE9"/>
    <w:rsid w:val="00ED7A92"/>
    <w:rsid w:val="00EE2B51"/>
    <w:rsid w:val="00F133F5"/>
    <w:rsid w:val="00F31B54"/>
    <w:rsid w:val="00F40148"/>
    <w:rsid w:val="00F43458"/>
    <w:rsid w:val="00F4500F"/>
    <w:rsid w:val="00F65B0D"/>
    <w:rsid w:val="00F71648"/>
    <w:rsid w:val="00F74938"/>
    <w:rsid w:val="00F910E9"/>
    <w:rsid w:val="00FB3B2E"/>
    <w:rsid w:val="00FC4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7DD4D"/>
  <w15:chartTrackingRefBased/>
  <w15:docId w15:val="{F9854595-FE82-4578-A079-1AE971E4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CD"/>
  </w:style>
  <w:style w:type="paragraph" w:styleId="Heading1">
    <w:name w:val="heading 1"/>
    <w:basedOn w:val="Normal"/>
    <w:next w:val="Normal"/>
    <w:link w:val="Heading1Char"/>
    <w:uiPriority w:val="9"/>
    <w:qFormat/>
    <w:rsid w:val="00F45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EC4CE9"/>
    <w:pPr>
      <w:keepNext/>
      <w:tabs>
        <w:tab w:val="left" w:pos="1701"/>
        <w:tab w:val="left" w:pos="1985"/>
      </w:tabs>
      <w:spacing w:after="0" w:line="240" w:lineRule="auto"/>
      <w:ind w:left="720"/>
      <w:jc w:val="center"/>
      <w:outlineLvl w:val="5"/>
    </w:pPr>
    <w:rPr>
      <w:rFonts w:ascii="Times New Roman" w:eastAsia="Times New Roman" w:hAnsi="Times New Roman" w:cs="Times New Roman"/>
      <w:b/>
      <w:i/>
      <w:color w:val="0000FF"/>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CE9"/>
  </w:style>
  <w:style w:type="paragraph" w:styleId="Footer">
    <w:name w:val="footer"/>
    <w:basedOn w:val="Normal"/>
    <w:link w:val="FooterChar"/>
    <w:uiPriority w:val="99"/>
    <w:unhideWhenUsed/>
    <w:rsid w:val="00EC4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CE9"/>
  </w:style>
  <w:style w:type="character" w:customStyle="1" w:styleId="Heading6Char">
    <w:name w:val="Heading 6 Char"/>
    <w:basedOn w:val="DefaultParagraphFont"/>
    <w:link w:val="Heading6"/>
    <w:rsid w:val="00EC4CE9"/>
    <w:rPr>
      <w:rFonts w:ascii="Times New Roman" w:eastAsia="Times New Roman" w:hAnsi="Times New Roman" w:cs="Times New Roman"/>
      <w:b/>
      <w:i/>
      <w:color w:val="0000FF"/>
      <w:sz w:val="36"/>
      <w:szCs w:val="20"/>
    </w:rPr>
  </w:style>
  <w:style w:type="table" w:styleId="TableGrid">
    <w:name w:val="Table Grid"/>
    <w:basedOn w:val="TableNormal"/>
    <w:uiPriority w:val="39"/>
    <w:rsid w:val="00F4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500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rsid w:val="002D0F97"/>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2D0F97"/>
    <w:rPr>
      <w:rFonts w:ascii="Times New Roman" w:eastAsia="Times New Roman" w:hAnsi="Times New Roman" w:cs="Times New Roman"/>
      <w:sz w:val="20"/>
      <w:szCs w:val="20"/>
      <w:lang w:val="x-none"/>
    </w:rPr>
  </w:style>
  <w:style w:type="character" w:styleId="CommentReference">
    <w:name w:val="annotation reference"/>
    <w:basedOn w:val="DefaultParagraphFont"/>
    <w:uiPriority w:val="99"/>
    <w:semiHidden/>
    <w:unhideWhenUsed/>
    <w:rsid w:val="00D03D21"/>
    <w:rPr>
      <w:sz w:val="16"/>
      <w:szCs w:val="16"/>
    </w:rPr>
  </w:style>
  <w:style w:type="paragraph" w:styleId="CommentText">
    <w:name w:val="annotation text"/>
    <w:basedOn w:val="Normal"/>
    <w:link w:val="CommentTextChar"/>
    <w:uiPriority w:val="99"/>
    <w:semiHidden/>
    <w:unhideWhenUsed/>
    <w:rsid w:val="00D03D21"/>
    <w:pPr>
      <w:spacing w:line="240" w:lineRule="auto"/>
    </w:pPr>
    <w:rPr>
      <w:sz w:val="20"/>
      <w:szCs w:val="20"/>
    </w:rPr>
  </w:style>
  <w:style w:type="character" w:customStyle="1" w:styleId="CommentTextChar">
    <w:name w:val="Comment Text Char"/>
    <w:basedOn w:val="DefaultParagraphFont"/>
    <w:link w:val="CommentText"/>
    <w:uiPriority w:val="99"/>
    <w:semiHidden/>
    <w:rsid w:val="00D03D21"/>
    <w:rPr>
      <w:sz w:val="20"/>
      <w:szCs w:val="20"/>
    </w:rPr>
  </w:style>
  <w:style w:type="paragraph" w:styleId="CommentSubject">
    <w:name w:val="annotation subject"/>
    <w:basedOn w:val="CommentText"/>
    <w:next w:val="CommentText"/>
    <w:link w:val="CommentSubjectChar"/>
    <w:uiPriority w:val="99"/>
    <w:semiHidden/>
    <w:unhideWhenUsed/>
    <w:rsid w:val="00D03D21"/>
    <w:rPr>
      <w:b/>
      <w:bCs/>
    </w:rPr>
  </w:style>
  <w:style w:type="character" w:customStyle="1" w:styleId="CommentSubjectChar">
    <w:name w:val="Comment Subject Char"/>
    <w:basedOn w:val="CommentTextChar"/>
    <w:link w:val="CommentSubject"/>
    <w:uiPriority w:val="99"/>
    <w:semiHidden/>
    <w:rsid w:val="00D03D21"/>
    <w:rPr>
      <w:b/>
      <w:bCs/>
      <w:sz w:val="20"/>
      <w:szCs w:val="20"/>
    </w:rPr>
  </w:style>
  <w:style w:type="paragraph" w:styleId="BalloonText">
    <w:name w:val="Balloon Text"/>
    <w:basedOn w:val="Normal"/>
    <w:link w:val="BalloonTextChar"/>
    <w:uiPriority w:val="99"/>
    <w:semiHidden/>
    <w:unhideWhenUsed/>
    <w:rsid w:val="00D03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D21"/>
    <w:rPr>
      <w:rFonts w:ascii="Segoe UI" w:hAnsi="Segoe UI" w:cs="Segoe UI"/>
      <w:sz w:val="18"/>
      <w:szCs w:val="18"/>
    </w:rPr>
  </w:style>
  <w:style w:type="table" w:customStyle="1" w:styleId="TableGrid1">
    <w:name w:val="Table Grid1"/>
    <w:basedOn w:val="TableNormal"/>
    <w:next w:val="TableGrid"/>
    <w:uiPriority w:val="39"/>
    <w:rsid w:val="0029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8C7"/>
    <w:pPr>
      <w:ind w:left="720"/>
      <w:contextualSpacing/>
    </w:pPr>
  </w:style>
  <w:style w:type="paragraph" w:styleId="Revision">
    <w:name w:val="Revision"/>
    <w:hidden/>
    <w:uiPriority w:val="99"/>
    <w:semiHidden/>
    <w:rsid w:val="00967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acd89-8585-4c91-baac-929b87c999fb" xsi:nil="true"/>
    <Khush xmlns="a2db73cd-63da-43d4-ae68-6e003e8a35e5" xsi:nil="true"/>
    <lcf76f155ced4ddcb4097134ff3c332f xmlns="a2db73cd-63da-43d4-ae68-6e003e8a35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CADCFA75DB543B4638F43860583AC" ma:contentTypeVersion="17" ma:contentTypeDescription="Create a new document." ma:contentTypeScope="" ma:versionID="7bd1677124811a7a8249505fc4a79988">
  <xsd:schema xmlns:xsd="http://www.w3.org/2001/XMLSchema" xmlns:xs="http://www.w3.org/2001/XMLSchema" xmlns:p="http://schemas.microsoft.com/office/2006/metadata/properties" xmlns:ns2="a2db73cd-63da-43d4-ae68-6e003e8a35e5" xmlns:ns3="e5cacd89-8585-4c91-baac-929b87c999fb" targetNamespace="http://schemas.microsoft.com/office/2006/metadata/properties" ma:root="true" ma:fieldsID="06117006f012a733593db542ef4d21a7" ns2:_="" ns3:_="">
    <xsd:import namespace="a2db73cd-63da-43d4-ae68-6e003e8a35e5"/>
    <xsd:import namespace="e5cacd89-8585-4c91-baac-929b87c99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Khu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b73cd-63da-43d4-ae68-6e003e8a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763fd-94b5-4da1-826f-f7dcd53e6d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Khush" ma:index="23" nillable="true" ma:displayName="Khush " ma:description="I've deleted the old copy of the poster as it had a error. Updated poster attached" ma:format="Dropdown" ma:internalName="Khush">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cacd89-8585-4c91-baac-929b87c99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b89c94-7a14-4639-9a04-0d428d8f82b5}" ma:internalName="TaxCatchAll" ma:showField="CatchAllData" ma:web="e5cacd89-8585-4c91-baac-929b87c999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98301-E220-4C21-BEA0-9E451DDB88F2}">
  <ds:schemaRefs>
    <ds:schemaRef ds:uri="http://schemas.microsoft.com/office/2006/metadata/properties"/>
    <ds:schemaRef ds:uri="http://schemas.microsoft.com/office/infopath/2007/PartnerControls"/>
    <ds:schemaRef ds:uri="e5cacd89-8585-4c91-baac-929b87c999fb"/>
    <ds:schemaRef ds:uri="a2db73cd-63da-43d4-ae68-6e003e8a35e5"/>
  </ds:schemaRefs>
</ds:datastoreItem>
</file>

<file path=customXml/itemProps2.xml><?xml version="1.0" encoding="utf-8"?>
<ds:datastoreItem xmlns:ds="http://schemas.openxmlformats.org/officeDocument/2006/customXml" ds:itemID="{F314304B-A603-4AA3-874E-D1C1C90DBC9C}">
  <ds:schemaRefs>
    <ds:schemaRef ds:uri="http://schemas.microsoft.com/sharepoint/v3/contenttype/forms"/>
  </ds:schemaRefs>
</ds:datastoreItem>
</file>

<file path=customXml/itemProps3.xml><?xml version="1.0" encoding="utf-8"?>
<ds:datastoreItem xmlns:ds="http://schemas.openxmlformats.org/officeDocument/2006/customXml" ds:itemID="{47CDC82F-FCA1-4A45-95A2-11434693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b73cd-63da-43d4-ae68-6e003e8a35e5"/>
    <ds:schemaRef ds:uri="e5cacd89-8585-4c91-baac-929b87c99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Monash Health</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Niazmand</dc:creator>
  <cp:keywords/>
  <dc:description/>
  <cp:lastModifiedBy>Sarah Niazmand</cp:lastModifiedBy>
  <cp:revision>2</cp:revision>
  <dcterms:created xsi:type="dcterms:W3CDTF">2025-07-14T02:51:00Z</dcterms:created>
  <dcterms:modified xsi:type="dcterms:W3CDTF">2025-07-14T02:51:00Z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0x0101004CBCADCFA75DB543B4638F43860583AC</vt:lpwstr>
  </property>
</Properties>
</file>